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AE4" w:rsidRDefault="00F33C79" w:rsidP="00005F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Οριστικός </w:t>
      </w:r>
      <w:r w:rsidR="00005F51" w:rsidRPr="00005F51">
        <w:rPr>
          <w:b/>
          <w:sz w:val="28"/>
          <w:szCs w:val="28"/>
          <w:u w:val="single"/>
        </w:rPr>
        <w:t xml:space="preserve">Πίνακας </w:t>
      </w:r>
      <w:proofErr w:type="spellStart"/>
      <w:r w:rsidR="00005F51" w:rsidRPr="00005F51">
        <w:rPr>
          <w:b/>
          <w:sz w:val="28"/>
          <w:szCs w:val="28"/>
          <w:u w:val="single"/>
        </w:rPr>
        <w:t>Αποκλειομένων</w:t>
      </w:r>
      <w:proofErr w:type="spellEnd"/>
      <w:r w:rsidR="00253A13">
        <w:rPr>
          <w:b/>
          <w:sz w:val="28"/>
          <w:szCs w:val="28"/>
          <w:u w:val="single"/>
        </w:rPr>
        <w:t xml:space="preserve"> Υποψηφίων</w:t>
      </w:r>
    </w:p>
    <w:p w:rsidR="004B7105" w:rsidRDefault="004B7105" w:rsidP="004B7105">
      <w:pPr>
        <w:jc w:val="center"/>
        <w:rPr>
          <w:sz w:val="28"/>
          <w:szCs w:val="28"/>
        </w:rPr>
      </w:pPr>
      <w:r w:rsidRPr="009F09DD">
        <w:rPr>
          <w:sz w:val="28"/>
          <w:szCs w:val="28"/>
        </w:rPr>
        <w:t xml:space="preserve">της </w:t>
      </w:r>
      <w:r>
        <w:rPr>
          <w:sz w:val="28"/>
          <w:szCs w:val="28"/>
        </w:rPr>
        <w:t xml:space="preserve">Γενικής Διεύθυνσης Οικονομικών Υπηρεσιών </w:t>
      </w:r>
      <w:r w:rsidRPr="009F09DD">
        <w:rPr>
          <w:sz w:val="28"/>
          <w:szCs w:val="28"/>
        </w:rPr>
        <w:t xml:space="preserve">(Π.Δ. </w:t>
      </w:r>
      <w:r>
        <w:rPr>
          <w:sz w:val="28"/>
          <w:szCs w:val="28"/>
        </w:rPr>
        <w:t>134</w:t>
      </w:r>
      <w:r w:rsidRPr="009F09DD">
        <w:rPr>
          <w:sz w:val="28"/>
          <w:szCs w:val="28"/>
        </w:rPr>
        <w:t>/201</w:t>
      </w:r>
      <w:r>
        <w:rPr>
          <w:sz w:val="28"/>
          <w:szCs w:val="28"/>
        </w:rPr>
        <w:t>7</w:t>
      </w:r>
      <w:r w:rsidRPr="009F09DD">
        <w:rPr>
          <w:sz w:val="28"/>
          <w:szCs w:val="28"/>
        </w:rPr>
        <w:t>, Α΄</w:t>
      </w:r>
      <w:r>
        <w:rPr>
          <w:sz w:val="28"/>
          <w:szCs w:val="28"/>
        </w:rPr>
        <w:t>168</w:t>
      </w:r>
      <w:r w:rsidRPr="009F09DD">
        <w:rPr>
          <w:sz w:val="28"/>
          <w:szCs w:val="28"/>
        </w:rPr>
        <w:t>)</w:t>
      </w:r>
    </w:p>
    <w:p w:rsidR="004B7105" w:rsidRDefault="004B7105" w:rsidP="004B7105">
      <w:pPr>
        <w:jc w:val="center"/>
        <w:rPr>
          <w:b/>
          <w:sz w:val="28"/>
          <w:szCs w:val="28"/>
        </w:rPr>
      </w:pPr>
      <w:r w:rsidRPr="009F09DD">
        <w:rPr>
          <w:sz w:val="28"/>
          <w:szCs w:val="28"/>
        </w:rPr>
        <w:t xml:space="preserve">του </w:t>
      </w:r>
      <w:r w:rsidRPr="00DE6913">
        <w:rPr>
          <w:b/>
          <w:sz w:val="28"/>
          <w:szCs w:val="28"/>
        </w:rPr>
        <w:t xml:space="preserve">Υπουργείου </w:t>
      </w:r>
      <w:r>
        <w:rPr>
          <w:b/>
          <w:sz w:val="28"/>
          <w:szCs w:val="28"/>
        </w:rPr>
        <w:t>Εργασίας και Κοινωνικών Υποθέσεων</w:t>
      </w:r>
    </w:p>
    <w:p w:rsidR="004B7105" w:rsidRDefault="004B7105" w:rsidP="004B7105">
      <w:pPr>
        <w:jc w:val="center"/>
        <w:rPr>
          <w:sz w:val="28"/>
          <w:szCs w:val="28"/>
        </w:rPr>
      </w:pPr>
    </w:p>
    <w:p w:rsidR="004B7105" w:rsidRDefault="004B7105" w:rsidP="004B7105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ΠΡΟΚΗΡΥΞΗ :</w:t>
      </w:r>
      <w:r w:rsidRPr="00AA3464">
        <w:rPr>
          <w:b/>
          <w:sz w:val="28"/>
          <w:szCs w:val="28"/>
        </w:rPr>
        <w:t xml:space="preserve"> ΔΙΔΑΔ/Φ.35Α.1/11/9034/28-1-2021 </w:t>
      </w:r>
      <w:r w:rsidRPr="00AA3464">
        <w:rPr>
          <w:sz w:val="28"/>
          <w:szCs w:val="28"/>
        </w:rPr>
        <w:t>(ΑΔΑ: ΨΞΝΨ46ΜΤΛ6-7Λ5)</w:t>
      </w:r>
    </w:p>
    <w:p w:rsidR="00004E0B" w:rsidRDefault="00004E0B" w:rsidP="00966575">
      <w:pPr>
        <w:jc w:val="center"/>
        <w:rPr>
          <w:b/>
          <w:sz w:val="28"/>
          <w:szCs w:val="28"/>
          <w:u w:val="single"/>
        </w:rPr>
      </w:pP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7"/>
        <w:gridCol w:w="3544"/>
        <w:gridCol w:w="5421"/>
      </w:tblGrid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44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42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005F51" w:rsidRPr="00CA0B44" w:rsidRDefault="00CA0B44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21412 EI 2021/Y</w:t>
            </w:r>
            <w:r>
              <w:rPr>
                <w:sz w:val="24"/>
                <w:szCs w:val="24"/>
              </w:rPr>
              <w:t>ΠΟΙΚ 22-2021</w:t>
            </w:r>
          </w:p>
        </w:tc>
        <w:tc>
          <w:tcPr>
            <w:tcW w:w="5421" w:type="dxa"/>
          </w:tcPr>
          <w:p w:rsidR="00005F51" w:rsidRPr="00005F51" w:rsidRDefault="00F33C79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Απέσυρε την υποψηφιότητα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005F51" w:rsidRPr="006B3497" w:rsidRDefault="00A32744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7110/2338/17-2-2021</w:t>
            </w:r>
          </w:p>
        </w:tc>
        <w:tc>
          <w:tcPr>
            <w:tcW w:w="5421" w:type="dxa"/>
          </w:tcPr>
          <w:p w:rsidR="00005F51" w:rsidRPr="00005F51" w:rsidRDefault="00CA0B44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Έλλειψη προσόντος της πολύ καλής </w:t>
            </w:r>
            <w:r w:rsidR="00792AB4">
              <w:rPr>
                <w:sz w:val="24"/>
                <w:szCs w:val="24"/>
              </w:rPr>
              <w:t xml:space="preserve">γνώσης </w:t>
            </w:r>
            <w:r>
              <w:rPr>
                <w:sz w:val="24"/>
                <w:szCs w:val="24"/>
              </w:rPr>
              <w:t>ξένης γλώσσας</w:t>
            </w:r>
          </w:p>
        </w:tc>
      </w:tr>
      <w:tr w:rsidR="006673C9" w:rsidRPr="00005F51" w:rsidTr="00456F5E">
        <w:tc>
          <w:tcPr>
            <w:tcW w:w="817" w:type="dxa"/>
          </w:tcPr>
          <w:p w:rsidR="006673C9" w:rsidRPr="00005F51" w:rsidRDefault="006673C9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6673C9" w:rsidRPr="006B3497" w:rsidRDefault="006673C9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7132/Δ1.2355/17-2-2021</w:t>
            </w:r>
          </w:p>
        </w:tc>
        <w:tc>
          <w:tcPr>
            <w:tcW w:w="5421" w:type="dxa"/>
          </w:tcPr>
          <w:p w:rsidR="006673C9" w:rsidRDefault="006673C9" w:rsidP="004105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Έλλειψη προσόντος της πολύ καλής </w:t>
            </w:r>
            <w:r w:rsidR="00792AB4">
              <w:rPr>
                <w:sz w:val="24"/>
                <w:szCs w:val="24"/>
              </w:rPr>
              <w:t xml:space="preserve">γνώσης </w:t>
            </w:r>
            <w:r>
              <w:rPr>
                <w:sz w:val="24"/>
                <w:szCs w:val="24"/>
              </w:rPr>
              <w:t>ξένης γλώσσας</w:t>
            </w:r>
          </w:p>
          <w:p w:rsidR="006673C9" w:rsidRPr="006673C9" w:rsidRDefault="006673C9" w:rsidP="0041058C">
            <w:pPr>
              <w:jc w:val="both"/>
              <w:rPr>
                <w:sz w:val="24"/>
                <w:szCs w:val="24"/>
              </w:rPr>
            </w:pPr>
            <w:r w:rsidRPr="006673C9">
              <w:rPr>
                <w:sz w:val="24"/>
                <w:szCs w:val="24"/>
              </w:rPr>
              <w:t>2. Μη αποδεκτός τίτλος σπουδών</w:t>
            </w:r>
          </w:p>
          <w:p w:rsidR="006673C9" w:rsidRPr="00005F51" w:rsidRDefault="006673C9" w:rsidP="0041058C">
            <w:pPr>
              <w:jc w:val="both"/>
              <w:rPr>
                <w:b/>
                <w:sz w:val="24"/>
                <w:szCs w:val="24"/>
              </w:rPr>
            </w:pPr>
            <w:r w:rsidRPr="006673C9">
              <w:rPr>
                <w:sz w:val="24"/>
                <w:szCs w:val="24"/>
              </w:rPr>
              <w:t>3. Έλλειψη προσόντος τριετούς τουλάχιστον θητείας σε θέση ευθύνης</w:t>
            </w:r>
          </w:p>
        </w:tc>
      </w:tr>
      <w:tr w:rsidR="006673C9" w:rsidRPr="00005F51" w:rsidTr="00456F5E">
        <w:tc>
          <w:tcPr>
            <w:tcW w:w="817" w:type="dxa"/>
          </w:tcPr>
          <w:p w:rsidR="006673C9" w:rsidRPr="00005F51" w:rsidRDefault="006673C9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6673C9" w:rsidRPr="00AA0AA1" w:rsidRDefault="00835B7F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4299 ΕΙ 2021/17-2-2021</w:t>
            </w:r>
          </w:p>
        </w:tc>
        <w:tc>
          <w:tcPr>
            <w:tcW w:w="5421" w:type="dxa"/>
          </w:tcPr>
          <w:p w:rsidR="006673C9" w:rsidRPr="00005F51" w:rsidRDefault="00835B7F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Απέσυρε την </w:t>
            </w:r>
            <w:r w:rsidR="00F33C79">
              <w:rPr>
                <w:sz w:val="24"/>
                <w:szCs w:val="24"/>
              </w:rPr>
              <w:t>υποψηφιότητα</w:t>
            </w:r>
          </w:p>
        </w:tc>
      </w:tr>
      <w:tr w:rsidR="00835B7F" w:rsidRPr="00005F51" w:rsidTr="00456F5E">
        <w:tc>
          <w:tcPr>
            <w:tcW w:w="817" w:type="dxa"/>
          </w:tcPr>
          <w:p w:rsidR="00835B7F" w:rsidRPr="00005F51" w:rsidRDefault="00835B7F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835B7F" w:rsidRPr="002C4DE5" w:rsidRDefault="00835B7F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20256/17-2-2021</w:t>
            </w:r>
          </w:p>
        </w:tc>
        <w:tc>
          <w:tcPr>
            <w:tcW w:w="5421" w:type="dxa"/>
          </w:tcPr>
          <w:p w:rsidR="00835B7F" w:rsidRPr="00005F51" w:rsidRDefault="00835B7F" w:rsidP="0041058C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Έλλειψη προσόντος της πολύ καλής</w:t>
            </w:r>
            <w:r w:rsidR="00792AB4">
              <w:rPr>
                <w:sz w:val="24"/>
                <w:szCs w:val="24"/>
              </w:rPr>
              <w:t xml:space="preserve"> γνώσης</w:t>
            </w:r>
            <w:r>
              <w:rPr>
                <w:sz w:val="24"/>
                <w:szCs w:val="24"/>
              </w:rPr>
              <w:t xml:space="preserve"> ξένης γλώσσας</w:t>
            </w:r>
          </w:p>
        </w:tc>
      </w:tr>
      <w:tr w:rsidR="00835B7F" w:rsidRPr="00005F51" w:rsidTr="00456F5E">
        <w:tc>
          <w:tcPr>
            <w:tcW w:w="817" w:type="dxa"/>
          </w:tcPr>
          <w:p w:rsidR="00835B7F" w:rsidRPr="00005F51" w:rsidRDefault="00835B7F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6</w:t>
            </w:r>
            <w:r w:rsidRPr="00005F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35B7F" w:rsidRPr="00253A13" w:rsidRDefault="001C7064" w:rsidP="00253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62876/22-2-2021</w:t>
            </w:r>
          </w:p>
        </w:tc>
        <w:tc>
          <w:tcPr>
            <w:tcW w:w="5421" w:type="dxa"/>
          </w:tcPr>
          <w:p w:rsidR="00835B7F" w:rsidRPr="00005F51" w:rsidRDefault="00835B7F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Δεν είναι υπάλληλος Υπουργείου (ΙΙΙ.1α της Προκήρυξης).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  <w:bookmarkStart w:id="0" w:name="_GoBack"/>
      <w:bookmarkEnd w:id="0"/>
    </w:p>
    <w:sectPr w:rsidR="00005F51" w:rsidRPr="00005F51" w:rsidSect="00456F5E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18119B"/>
    <w:rsid w:val="001C7064"/>
    <w:rsid w:val="001F3C61"/>
    <w:rsid w:val="00253A13"/>
    <w:rsid w:val="002C4DE5"/>
    <w:rsid w:val="003375C6"/>
    <w:rsid w:val="00405C6A"/>
    <w:rsid w:val="00456F5E"/>
    <w:rsid w:val="004B7105"/>
    <w:rsid w:val="006673C9"/>
    <w:rsid w:val="00686A46"/>
    <w:rsid w:val="00694AE4"/>
    <w:rsid w:val="006B3497"/>
    <w:rsid w:val="0073201A"/>
    <w:rsid w:val="00792AB4"/>
    <w:rsid w:val="007A7A87"/>
    <w:rsid w:val="00835B7F"/>
    <w:rsid w:val="00966575"/>
    <w:rsid w:val="009B2658"/>
    <w:rsid w:val="009B49CF"/>
    <w:rsid w:val="00A32744"/>
    <w:rsid w:val="00AA0AA1"/>
    <w:rsid w:val="00B43828"/>
    <w:rsid w:val="00B4629F"/>
    <w:rsid w:val="00C07EA5"/>
    <w:rsid w:val="00C36D12"/>
    <w:rsid w:val="00CA0B44"/>
    <w:rsid w:val="00D400E6"/>
    <w:rsid w:val="00D52E82"/>
    <w:rsid w:val="00D7343D"/>
    <w:rsid w:val="00D83C83"/>
    <w:rsid w:val="00DA114F"/>
    <w:rsid w:val="00DE57EB"/>
    <w:rsid w:val="00E70427"/>
    <w:rsid w:val="00F3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E0F08"/>
  <w15:docId w15:val="{9D6DF9D4-B2AC-44FD-ADEE-D5C7B38BB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Emmanouilidou Ilia</cp:lastModifiedBy>
  <cp:revision>3</cp:revision>
  <cp:lastPrinted>2022-06-17T07:06:00Z</cp:lastPrinted>
  <dcterms:created xsi:type="dcterms:W3CDTF">2022-06-17T07:13:00Z</dcterms:created>
  <dcterms:modified xsi:type="dcterms:W3CDTF">2022-06-17T07:32:00Z</dcterms:modified>
</cp:coreProperties>
</file>