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EE" w:rsidRPr="00750CF3" w:rsidRDefault="00922EEE" w:rsidP="00922EEE">
      <w:pPr>
        <w:jc w:val="center"/>
        <w:rPr>
          <w:rFonts w:ascii="Times New Roman" w:hAnsi="Times New Roman"/>
          <w:color w:val="000000" w:themeColor="text1"/>
          <w:sz w:val="20"/>
        </w:rPr>
      </w:pPr>
      <w:r w:rsidRPr="00750CF3">
        <w:rPr>
          <w:rStyle w:val="a3"/>
          <w:rFonts w:cs="Arial"/>
          <w:color w:val="000000" w:themeColor="text1"/>
          <w:sz w:val="28"/>
          <w:szCs w:val="28"/>
        </w:rPr>
        <w:t xml:space="preserve">ΠΡΟΚΗΡΥΞΗ </w:t>
      </w:r>
      <w:r w:rsidR="00B17912" w:rsidRPr="00750CF3">
        <w:rPr>
          <w:rStyle w:val="a3"/>
          <w:rFonts w:cs="Arial"/>
          <w:color w:val="000000" w:themeColor="text1"/>
          <w:sz w:val="28"/>
          <w:szCs w:val="28"/>
        </w:rPr>
        <w:t>(ΑΔΑ:</w:t>
      </w:r>
      <w:r w:rsidR="003B3F03" w:rsidRPr="0009720B">
        <w:rPr>
          <w:rStyle w:val="a3"/>
          <w:rFonts w:cs="Arial"/>
          <w:sz w:val="28"/>
          <w:szCs w:val="28"/>
        </w:rPr>
        <w:t xml:space="preserve"> </w:t>
      </w:r>
      <w:r w:rsidR="00883A2D">
        <w:rPr>
          <w:rStyle w:val="a3"/>
          <w:rFonts w:cs="Arial"/>
          <w:sz w:val="28"/>
          <w:szCs w:val="28"/>
        </w:rPr>
        <w:t>ΨΞΝΨ46ΜΤΛ6-7Λ5</w:t>
      </w:r>
      <w:r w:rsidRPr="00750CF3">
        <w:rPr>
          <w:rStyle w:val="a3"/>
          <w:rFonts w:cs="Arial"/>
          <w:color w:val="000000" w:themeColor="text1"/>
          <w:sz w:val="28"/>
          <w:szCs w:val="28"/>
        </w:rPr>
        <w:t>)</w:t>
      </w:r>
    </w:p>
    <w:p w:rsidR="00B17912" w:rsidRPr="00750CF3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000000" w:themeColor="text1"/>
          <w:sz w:val="28"/>
          <w:szCs w:val="28"/>
        </w:rPr>
      </w:pPr>
      <w:r w:rsidRPr="00750CF3">
        <w:rPr>
          <w:rStyle w:val="a3"/>
          <w:rFonts w:ascii="Arial" w:hAnsi="Arial" w:cs="Arial"/>
          <w:color w:val="000000" w:themeColor="text1"/>
          <w:sz w:val="28"/>
          <w:szCs w:val="28"/>
        </w:rPr>
        <w:t xml:space="preserve">ΠΛΗΡΩΣΗΣ </w:t>
      </w:r>
      <w:r w:rsidR="00883A2D">
        <w:rPr>
          <w:rStyle w:val="a3"/>
          <w:rFonts w:ascii="Arial" w:hAnsi="Arial" w:cs="Arial"/>
          <w:color w:val="000000" w:themeColor="text1"/>
          <w:sz w:val="28"/>
          <w:szCs w:val="28"/>
        </w:rPr>
        <w:t xml:space="preserve">ΟΡΙΖΟΝΤΙΑΣ </w:t>
      </w:r>
      <w:r w:rsidR="00B17912" w:rsidRPr="00750CF3">
        <w:rPr>
          <w:rStyle w:val="a3"/>
          <w:rFonts w:ascii="Arial" w:hAnsi="Arial" w:cs="Arial"/>
          <w:color w:val="000000" w:themeColor="text1"/>
          <w:sz w:val="28"/>
          <w:szCs w:val="28"/>
        </w:rPr>
        <w:t>ΘΕΣΗΣ ΕΥΘΥΝΗΣ ΕΠΙΠΕΔΟΥ</w:t>
      </w:r>
    </w:p>
    <w:p w:rsidR="00922EEE" w:rsidRPr="00750CF3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000000" w:themeColor="text1"/>
          <w:sz w:val="28"/>
          <w:szCs w:val="28"/>
        </w:rPr>
      </w:pPr>
      <w:r w:rsidRPr="00750CF3">
        <w:rPr>
          <w:rStyle w:val="a3"/>
          <w:rFonts w:ascii="Arial" w:hAnsi="Arial" w:cs="Arial"/>
          <w:color w:val="000000" w:themeColor="text1"/>
          <w:sz w:val="28"/>
          <w:szCs w:val="28"/>
        </w:rPr>
        <w:t xml:space="preserve">ΓΕΝΙΚΗΣ ΔΙΕΥΘΥΝΣΗΣ </w:t>
      </w:r>
    </w:p>
    <w:p w:rsidR="00E92804" w:rsidRDefault="0009720B" w:rsidP="008D3992">
      <w:pPr>
        <w:pStyle w:val="Web"/>
        <w:shd w:val="clear" w:color="auto" w:fill="FEFEFE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ΤΟΥ ΥΠΟΥΡΓΕΙΟΥ </w:t>
      </w:r>
      <w:r w:rsidR="00D76B54">
        <w:rPr>
          <w:rFonts w:ascii="Arial" w:hAnsi="Arial" w:cs="Arial"/>
          <w:b/>
          <w:bCs/>
          <w:sz w:val="28"/>
          <w:szCs w:val="28"/>
        </w:rPr>
        <w:t>ΕΣΩΤΕΡΙΚΩΝ</w:t>
      </w:r>
    </w:p>
    <w:p w:rsidR="008D3992" w:rsidRPr="00342483" w:rsidRDefault="00E92804" w:rsidP="008D3992">
      <w:pPr>
        <w:pStyle w:val="Web"/>
        <w:shd w:val="clear" w:color="auto" w:fill="FEFEFE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(τ. ΔΙΟΙΚΗΤΙΚΗΣ ΑΝΑΣΥΓΚΡΟΤΗΣΗΣ)</w:t>
      </w:r>
    </w:p>
    <w:p w:rsidR="00922EEE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</w:p>
    <w:p w:rsidR="005F21C4" w:rsidRDefault="005F21C4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</w:p>
    <w:tbl>
      <w:tblPr>
        <w:tblpPr w:leftFromText="180" w:rightFromText="180" w:vertAnchor="page" w:horzAnchor="margin" w:tblpY="4141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970"/>
        <w:gridCol w:w="3266"/>
      </w:tblGrid>
      <w:tr w:rsidR="000878E1" w:rsidTr="000878E1">
        <w:trPr>
          <w:trHeight w:val="5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Pr="00750CF3" w:rsidRDefault="000878E1" w:rsidP="000878E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50CF3">
              <w:rPr>
                <w:rFonts w:cs="Arial"/>
                <w:b/>
                <w:bCs/>
                <w:sz w:val="20"/>
              </w:rPr>
              <w:t>Α/Α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Pr="00750CF3" w:rsidRDefault="000878E1" w:rsidP="000878E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50CF3">
              <w:rPr>
                <w:rFonts w:cs="Arial"/>
                <w:b/>
                <w:bCs/>
                <w:sz w:val="20"/>
              </w:rPr>
              <w:t>ΘΕΣΗ ΕΥΘΥΝΗΣ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Pr="00750CF3" w:rsidRDefault="002A7018" w:rsidP="0083324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50CF3">
              <w:rPr>
                <w:rFonts w:cs="Arial"/>
                <w:b/>
                <w:bCs/>
                <w:sz w:val="20"/>
              </w:rPr>
              <w:t>ΕΠΙΛΕΓΕΙΣ</w:t>
            </w:r>
            <w:r w:rsidR="00E92804">
              <w:rPr>
                <w:rFonts w:cs="Arial"/>
                <w:b/>
                <w:bCs/>
                <w:sz w:val="20"/>
              </w:rPr>
              <w:t>Α</w:t>
            </w:r>
          </w:p>
        </w:tc>
      </w:tr>
      <w:tr w:rsidR="000878E1" w:rsidTr="00790436">
        <w:trPr>
          <w:trHeight w:val="11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087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137" w:rsidRDefault="000878E1" w:rsidP="00FB413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ΓΕΝΙΚΗ ΔΙΕΥΘΥΝΣΗ </w:t>
            </w:r>
            <w:r w:rsidR="00883A2D">
              <w:rPr>
                <w:rFonts w:cs="Arial"/>
                <w:color w:val="000000"/>
                <w:sz w:val="20"/>
              </w:rPr>
              <w:t xml:space="preserve">ΟΙΚΟΝΟΜΙΚΩΝ </w:t>
            </w:r>
            <w:r w:rsidR="00D76B54">
              <w:rPr>
                <w:rFonts w:cs="Arial"/>
                <w:color w:val="000000"/>
                <w:sz w:val="20"/>
              </w:rPr>
              <w:t>ΚΑΙ ΔΙΟΙΚΗΤΙΚ</w:t>
            </w:r>
            <w:r w:rsidR="00E92804">
              <w:rPr>
                <w:rFonts w:cs="Arial"/>
                <w:color w:val="000000"/>
                <w:sz w:val="20"/>
              </w:rPr>
              <w:t>ΩΝ ΥΠΗΡΕΣΙΩΝ</w:t>
            </w:r>
          </w:p>
          <w:p w:rsidR="000878E1" w:rsidRPr="00683919" w:rsidRDefault="002A7018" w:rsidP="00E92804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(Π.Δ.</w:t>
            </w:r>
            <w:r w:rsidR="00E92804">
              <w:rPr>
                <w:rFonts w:cs="Arial"/>
                <w:color w:val="000000"/>
                <w:sz w:val="20"/>
              </w:rPr>
              <w:t xml:space="preserve"> 133</w:t>
            </w:r>
            <w:r w:rsidR="00883A2D">
              <w:rPr>
                <w:rFonts w:cs="Arial"/>
                <w:color w:val="000000"/>
                <w:sz w:val="20"/>
              </w:rPr>
              <w:t>/</w:t>
            </w:r>
            <w:r w:rsidR="00AA3AED">
              <w:rPr>
                <w:rFonts w:cs="Arial"/>
                <w:color w:val="000000"/>
                <w:sz w:val="20"/>
              </w:rPr>
              <w:t xml:space="preserve">2017, </w:t>
            </w:r>
            <w:r w:rsidR="00883A2D">
              <w:rPr>
                <w:rFonts w:cs="Arial"/>
                <w:color w:val="000000"/>
                <w:sz w:val="20"/>
              </w:rPr>
              <w:t xml:space="preserve">Α΄ </w:t>
            </w:r>
            <w:r w:rsidR="00F53799">
              <w:rPr>
                <w:rFonts w:cs="Arial"/>
                <w:color w:val="000000"/>
                <w:sz w:val="20"/>
              </w:rPr>
              <w:t>1</w:t>
            </w:r>
            <w:r w:rsidR="00E92804">
              <w:rPr>
                <w:rFonts w:cs="Arial"/>
                <w:color w:val="000000"/>
                <w:sz w:val="20"/>
              </w:rPr>
              <w:t>61</w:t>
            </w:r>
            <w:r w:rsidR="00AA3AED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E1" w:rsidRDefault="00E6116E" w:rsidP="00A529D0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ΑΘΑΝΑΣΕΑ ΓΑΡΟΥΦΩ ΤΟΥ ΔΗΜΗΤΡΙΟΥ</w:t>
            </w:r>
          </w:p>
        </w:tc>
      </w:tr>
    </w:tbl>
    <w:p w:rsidR="00922EEE" w:rsidRPr="00750CF3" w:rsidRDefault="00A529D0" w:rsidP="005F21C4">
      <w:pPr>
        <w:spacing w:after="240"/>
        <w:ind w:right="935"/>
        <w:jc w:val="right"/>
        <w:rPr>
          <w:rFonts w:cs="Arial"/>
          <w:b/>
        </w:rPr>
      </w:pPr>
      <w:bookmarkStart w:id="0" w:name="_GoBack"/>
      <w:bookmarkEnd w:id="0"/>
      <w:r>
        <w:rPr>
          <w:rStyle w:val="a3"/>
          <w:rFonts w:cs="Arial"/>
          <w:bCs w:val="0"/>
        </w:rPr>
        <w:t>Αθήνα,</w:t>
      </w:r>
      <w:r w:rsidR="005F21C4" w:rsidRPr="00750CF3">
        <w:rPr>
          <w:rStyle w:val="a3"/>
          <w:rFonts w:cs="Arial"/>
          <w:bCs w:val="0"/>
        </w:rPr>
        <w:t xml:space="preserve"> </w:t>
      </w:r>
      <w:r w:rsidR="00E92804">
        <w:rPr>
          <w:rStyle w:val="a3"/>
          <w:rFonts w:cs="Arial"/>
          <w:bCs w:val="0"/>
          <w:lang w:val="en-US"/>
        </w:rPr>
        <w:t xml:space="preserve">19 </w:t>
      </w:r>
      <w:r w:rsidR="00D76B54">
        <w:rPr>
          <w:rStyle w:val="a3"/>
          <w:rFonts w:cs="Arial"/>
          <w:bCs w:val="0"/>
        </w:rPr>
        <w:t>Απριλίου</w:t>
      </w:r>
      <w:r w:rsidR="002A7018" w:rsidRPr="00750CF3">
        <w:rPr>
          <w:rStyle w:val="a3"/>
          <w:rFonts w:cs="Arial"/>
          <w:bCs w:val="0"/>
        </w:rPr>
        <w:t xml:space="preserve"> 202</w:t>
      </w:r>
      <w:r w:rsidR="00D76B54">
        <w:rPr>
          <w:rStyle w:val="a3"/>
          <w:rFonts w:cs="Arial"/>
          <w:bCs w:val="0"/>
        </w:rPr>
        <w:t>2</w:t>
      </w:r>
    </w:p>
    <w:sectPr w:rsidR="00922EEE" w:rsidRPr="00750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E"/>
    <w:rsid w:val="00025CF0"/>
    <w:rsid w:val="000878E1"/>
    <w:rsid w:val="0009720B"/>
    <w:rsid w:val="000B5F2A"/>
    <w:rsid w:val="00106402"/>
    <w:rsid w:val="00177B42"/>
    <w:rsid w:val="001B4CB9"/>
    <w:rsid w:val="002A7018"/>
    <w:rsid w:val="002E0C94"/>
    <w:rsid w:val="003A1EB2"/>
    <w:rsid w:val="003B3F03"/>
    <w:rsid w:val="003F20E7"/>
    <w:rsid w:val="004573F9"/>
    <w:rsid w:val="004C1E29"/>
    <w:rsid w:val="005364C3"/>
    <w:rsid w:val="005843A8"/>
    <w:rsid w:val="005F21C4"/>
    <w:rsid w:val="0060197B"/>
    <w:rsid w:val="00683919"/>
    <w:rsid w:val="007246D5"/>
    <w:rsid w:val="00725079"/>
    <w:rsid w:val="0073545D"/>
    <w:rsid w:val="00750CF3"/>
    <w:rsid w:val="00760E73"/>
    <w:rsid w:val="00790436"/>
    <w:rsid w:val="00833240"/>
    <w:rsid w:val="00847C03"/>
    <w:rsid w:val="0087167F"/>
    <w:rsid w:val="00883A2D"/>
    <w:rsid w:val="008D3992"/>
    <w:rsid w:val="00922EEE"/>
    <w:rsid w:val="0096085D"/>
    <w:rsid w:val="00A529D0"/>
    <w:rsid w:val="00A82594"/>
    <w:rsid w:val="00AA3AED"/>
    <w:rsid w:val="00AF0AB3"/>
    <w:rsid w:val="00B17912"/>
    <w:rsid w:val="00C37E26"/>
    <w:rsid w:val="00C7086C"/>
    <w:rsid w:val="00C77485"/>
    <w:rsid w:val="00D76B54"/>
    <w:rsid w:val="00D85EC0"/>
    <w:rsid w:val="00DD7F7E"/>
    <w:rsid w:val="00DE2D44"/>
    <w:rsid w:val="00E10AA9"/>
    <w:rsid w:val="00E6116E"/>
    <w:rsid w:val="00E92804"/>
    <w:rsid w:val="00F53799"/>
    <w:rsid w:val="00F8110D"/>
    <w:rsid w:val="00F95533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2083"/>
  <w15:chartTrackingRefBased/>
  <w15:docId w15:val="{36420CD7-3442-47A3-B103-20FF8F5E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EE"/>
    <w:rPr>
      <w:rFonts w:ascii="Arial" w:hAnsi="Arial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2EEE"/>
    <w:rPr>
      <w:b/>
      <w:bCs/>
    </w:rPr>
  </w:style>
  <w:style w:type="paragraph" w:styleId="Web">
    <w:name w:val="Normal (Web)"/>
    <w:basedOn w:val="a"/>
    <w:uiPriority w:val="99"/>
    <w:unhideWhenUsed/>
    <w:rsid w:val="00922E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21C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21C4"/>
    <w:rPr>
      <w:rFonts w:ascii="Segoe UI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rsid w:val="0009720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Char0">
    <w:name w:val="Κεφαλίδα Char"/>
    <w:basedOn w:val="a0"/>
    <w:link w:val="a5"/>
    <w:rsid w:val="0009720B"/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Markidi Kalliopi</dc:creator>
  <cp:keywords/>
  <dc:description/>
  <cp:lastModifiedBy>Markidi Kalliopi</cp:lastModifiedBy>
  <cp:revision>27</cp:revision>
  <cp:lastPrinted>2022-04-18T15:24:00Z</cp:lastPrinted>
  <dcterms:created xsi:type="dcterms:W3CDTF">2018-05-15T07:23:00Z</dcterms:created>
  <dcterms:modified xsi:type="dcterms:W3CDTF">2022-04-19T08:46:00Z</dcterms:modified>
</cp:coreProperties>
</file>