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EEE" w:rsidRPr="00B40CC3" w:rsidRDefault="00922EEE" w:rsidP="00922EEE">
      <w:pPr>
        <w:jc w:val="center"/>
        <w:rPr>
          <w:rFonts w:cs="Arial"/>
          <w:sz w:val="28"/>
          <w:szCs w:val="28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793284">
        <w:rPr>
          <w:rStyle w:val="a3"/>
          <w:rFonts w:cs="Arial"/>
          <w:color w:val="333333"/>
          <w:sz w:val="28"/>
          <w:szCs w:val="28"/>
        </w:rPr>
        <w:t>ΨΞΝΨ46ΜΤΛ6-7Λ5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B17912" w:rsidRPr="00B40CC3" w:rsidRDefault="00922EEE" w:rsidP="00F251E2">
      <w:pPr>
        <w:pStyle w:val="Web"/>
        <w:shd w:val="clear" w:color="auto" w:fill="FEFEFE"/>
        <w:spacing w:before="0" w:beforeAutospacing="0" w:after="0" w:afterAutospacing="0"/>
        <w:ind w:left="426"/>
        <w:jc w:val="both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ΠΛΗΡΩΣΗΣ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ΟΡΙΖΟΝΤΙ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ΑΣ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 ΕΠΙΠΕΔΟΥ</w:t>
      </w:r>
    </w:p>
    <w:p w:rsidR="00CF06E0" w:rsidRDefault="00922EEE" w:rsidP="00F251E2">
      <w:pPr>
        <w:pStyle w:val="Web"/>
        <w:shd w:val="clear" w:color="auto" w:fill="FEFEFE"/>
        <w:spacing w:before="0" w:beforeAutospacing="0" w:after="0" w:afterAutospacing="0"/>
        <w:ind w:right="468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</w:p>
    <w:p w:rsidR="00922EEE" w:rsidRPr="00B40CC3" w:rsidRDefault="00CF06E0" w:rsidP="00CF06E0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>
        <w:rPr>
          <w:rStyle w:val="a3"/>
          <w:rFonts w:ascii="Arial" w:hAnsi="Arial" w:cs="Arial"/>
          <w:color w:val="333333"/>
          <w:sz w:val="28"/>
          <w:szCs w:val="28"/>
        </w:rPr>
        <w:t>ΤΟΥ ΥΠΟΥΡΓΕΙΟΥ ΠΟΛΙΤΙΣΜΟΥ ΚΑΙ ΑΘΛΗΤΙΣΜΟΥ</w:t>
      </w:r>
    </w:p>
    <w:p w:rsidR="005F21C4" w:rsidRPr="00B40CC3" w:rsidRDefault="005F21C4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tbl>
      <w:tblPr>
        <w:tblpPr w:leftFromText="180" w:rightFromText="180" w:vertAnchor="page" w:horzAnchor="margin" w:tblpXSpec="center" w:tblpY="4141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9"/>
        <w:gridCol w:w="3888"/>
        <w:gridCol w:w="3210"/>
      </w:tblGrid>
      <w:tr w:rsidR="000878E1" w:rsidRPr="00B40CC3" w:rsidTr="004C2B19">
        <w:trPr>
          <w:trHeight w:val="5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B40CC3" w:rsidRDefault="000878E1" w:rsidP="000878E1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40CC3">
              <w:rPr>
                <w:rFonts w:cs="Arial"/>
                <w:b/>
                <w:bCs/>
                <w:sz w:val="28"/>
                <w:szCs w:val="28"/>
              </w:rPr>
              <w:t>Α/Α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B40CC3" w:rsidRDefault="000878E1" w:rsidP="000878E1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40CC3">
              <w:rPr>
                <w:rFonts w:cs="Arial"/>
                <w:b/>
                <w:bCs/>
                <w:sz w:val="28"/>
                <w:szCs w:val="28"/>
              </w:rPr>
              <w:t>ΘΕΣΗ ΕΥΘΥΝΗΣ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A02AB" w:rsidRDefault="000878E1" w:rsidP="00C81883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40CC3">
              <w:rPr>
                <w:rFonts w:cs="Arial"/>
                <w:b/>
                <w:bCs/>
                <w:sz w:val="28"/>
                <w:szCs w:val="28"/>
              </w:rPr>
              <w:t>ΕΠΙΛΕΓΕΙΣ</w:t>
            </w:r>
            <w:r w:rsidR="007A02AB">
              <w:rPr>
                <w:rFonts w:cs="Arial"/>
                <w:b/>
                <w:bCs/>
                <w:sz w:val="28"/>
                <w:szCs w:val="28"/>
                <w:lang w:val="en-US"/>
              </w:rPr>
              <w:t>Α</w:t>
            </w:r>
          </w:p>
        </w:tc>
      </w:tr>
      <w:tr w:rsidR="000878E1" w:rsidRPr="00B40CC3" w:rsidTr="004C2B19">
        <w:trPr>
          <w:trHeight w:val="11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F251E2" w:rsidRDefault="000878E1" w:rsidP="000878E1">
            <w:pPr>
              <w:jc w:val="center"/>
              <w:rPr>
                <w:rFonts w:cs="Arial"/>
                <w:sz w:val="20"/>
              </w:rPr>
            </w:pPr>
            <w:bookmarkStart w:id="0" w:name="_GoBack"/>
            <w:r w:rsidRPr="00F251E2">
              <w:rPr>
                <w:rFonts w:cs="Arial"/>
                <w:sz w:val="20"/>
              </w:rPr>
              <w:t>1</w:t>
            </w:r>
            <w:bookmarkEnd w:id="0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B40CC3" w:rsidRDefault="00C81883" w:rsidP="00553BD3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</w:rPr>
            </w:pPr>
            <w:r w:rsidRPr="00B40CC3">
              <w:rPr>
                <w:rFonts w:cs="Arial"/>
                <w:bCs/>
                <w:sz w:val="20"/>
                <w:lang w:eastAsia="en-US"/>
              </w:rPr>
              <w:t>Γ</w:t>
            </w:r>
            <w:r w:rsidR="00B40CC3">
              <w:rPr>
                <w:rFonts w:cs="Arial"/>
                <w:bCs/>
                <w:sz w:val="20"/>
                <w:lang w:eastAsia="en-US"/>
              </w:rPr>
              <w:t>ΕΝΙΚΗ</w:t>
            </w:r>
            <w:r w:rsidRPr="00B40CC3">
              <w:rPr>
                <w:rFonts w:cs="Arial"/>
                <w:bCs/>
                <w:sz w:val="20"/>
                <w:lang w:eastAsia="en-US"/>
              </w:rPr>
              <w:t xml:space="preserve"> </w:t>
            </w:r>
            <w:r w:rsidR="00AC6B63">
              <w:rPr>
                <w:rFonts w:cs="Arial"/>
                <w:bCs/>
                <w:sz w:val="20"/>
                <w:lang w:eastAsia="en-US"/>
              </w:rPr>
              <w:t>ΔΙΕΥΘΥΝΣΗ</w:t>
            </w:r>
            <w:r w:rsidR="00553BD3">
              <w:rPr>
                <w:rFonts w:cs="Arial"/>
                <w:bCs/>
                <w:sz w:val="20"/>
                <w:lang w:eastAsia="en-US"/>
              </w:rPr>
              <w:t xml:space="preserve"> ΔΙΟΙΚΗΤΙΚΗΣ ΥΠΟΣΤΗΡΙΞΗΣ ΚΑΙ ΗΛΕΚΤΡΟΝΙΚΗΣ ΔΙΑΚΥΒΕΡΝΗΣΗΣ</w:t>
            </w:r>
            <w:r w:rsidR="00CF06E0">
              <w:rPr>
                <w:rFonts w:cs="Arial"/>
                <w:bCs/>
                <w:sz w:val="20"/>
                <w:lang w:eastAsia="en-US"/>
              </w:rPr>
              <w:t xml:space="preserve"> </w:t>
            </w:r>
            <w:r w:rsidR="00CF06E0">
              <w:rPr>
                <w:bCs/>
                <w:sz w:val="20"/>
                <w:lang w:eastAsia="en-US"/>
              </w:rPr>
              <w:t>(Π.Δ. 4/2018, Α’ 7</w:t>
            </w:r>
            <w:r w:rsidR="00FB0BEA">
              <w:rPr>
                <w:bCs/>
                <w:sz w:val="20"/>
                <w:lang w:eastAsia="en-US"/>
              </w:rPr>
              <w:t>)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B40CC3" w:rsidRDefault="00553BD3" w:rsidP="00E80756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ΧΑΤΖΗΠΑΝΤΕΛΗ ΠΑΝΑΓΙΩΤΑ</w:t>
            </w:r>
          </w:p>
        </w:tc>
      </w:tr>
    </w:tbl>
    <w:p w:rsidR="00922EEE" w:rsidRPr="00B40CC3" w:rsidRDefault="005F21C4" w:rsidP="005F21C4">
      <w:pPr>
        <w:spacing w:after="240"/>
        <w:ind w:right="935"/>
        <w:jc w:val="right"/>
        <w:rPr>
          <w:rFonts w:cs="Arial"/>
          <w:b/>
          <w:color w:val="333333"/>
          <w:sz w:val="28"/>
          <w:szCs w:val="28"/>
        </w:rPr>
      </w:pPr>
      <w:r w:rsidRPr="00B40CC3">
        <w:rPr>
          <w:rStyle w:val="a3"/>
          <w:rFonts w:cs="Arial"/>
          <w:bCs w:val="0"/>
          <w:color w:val="333333"/>
          <w:sz w:val="28"/>
          <w:szCs w:val="28"/>
        </w:rPr>
        <w:t xml:space="preserve">Αθήνα, </w:t>
      </w:r>
      <w:r w:rsidR="00553BD3">
        <w:rPr>
          <w:rStyle w:val="a3"/>
          <w:rFonts w:cs="Arial"/>
          <w:bCs w:val="0"/>
          <w:color w:val="333333"/>
          <w:sz w:val="28"/>
          <w:szCs w:val="28"/>
        </w:rPr>
        <w:t>20 Ιουνίου</w:t>
      </w:r>
      <w:r w:rsidR="003938A2">
        <w:rPr>
          <w:rStyle w:val="a3"/>
          <w:rFonts w:cs="Arial"/>
          <w:bCs w:val="0"/>
          <w:color w:val="333333"/>
          <w:sz w:val="28"/>
          <w:szCs w:val="28"/>
        </w:rPr>
        <w:t xml:space="preserve"> </w:t>
      </w:r>
      <w:r w:rsidRPr="00B40CC3">
        <w:rPr>
          <w:rStyle w:val="a3"/>
          <w:rFonts w:cs="Arial"/>
          <w:bCs w:val="0"/>
          <w:color w:val="333333"/>
          <w:sz w:val="28"/>
          <w:szCs w:val="28"/>
        </w:rPr>
        <w:t>20</w:t>
      </w:r>
      <w:r w:rsidR="00C81883" w:rsidRPr="00B40CC3">
        <w:rPr>
          <w:rStyle w:val="a3"/>
          <w:rFonts w:cs="Arial"/>
          <w:bCs w:val="0"/>
          <w:color w:val="333333"/>
          <w:sz w:val="28"/>
          <w:szCs w:val="28"/>
        </w:rPr>
        <w:t>2</w:t>
      </w:r>
      <w:r w:rsidR="00E80756">
        <w:rPr>
          <w:rStyle w:val="a3"/>
          <w:rFonts w:cs="Arial"/>
          <w:bCs w:val="0"/>
          <w:color w:val="333333"/>
          <w:sz w:val="28"/>
          <w:szCs w:val="28"/>
        </w:rPr>
        <w:t>2</w:t>
      </w:r>
    </w:p>
    <w:sectPr w:rsidR="00922EEE" w:rsidRPr="00B40CC3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EEE"/>
    <w:rsid w:val="000878E1"/>
    <w:rsid w:val="000D68C9"/>
    <w:rsid w:val="003938A2"/>
    <w:rsid w:val="003B3F03"/>
    <w:rsid w:val="003F20E7"/>
    <w:rsid w:val="004573F9"/>
    <w:rsid w:val="004C1E29"/>
    <w:rsid w:val="004C2B19"/>
    <w:rsid w:val="00553BD3"/>
    <w:rsid w:val="00561B3E"/>
    <w:rsid w:val="005843A8"/>
    <w:rsid w:val="005F21C4"/>
    <w:rsid w:val="00683919"/>
    <w:rsid w:val="0072757A"/>
    <w:rsid w:val="00760E73"/>
    <w:rsid w:val="00793284"/>
    <w:rsid w:val="007A02AB"/>
    <w:rsid w:val="0087167F"/>
    <w:rsid w:val="008D3992"/>
    <w:rsid w:val="00922EEE"/>
    <w:rsid w:val="00954AC6"/>
    <w:rsid w:val="00AC6B63"/>
    <w:rsid w:val="00B17912"/>
    <w:rsid w:val="00B40CC3"/>
    <w:rsid w:val="00C81883"/>
    <w:rsid w:val="00CF06E0"/>
    <w:rsid w:val="00DD7F7E"/>
    <w:rsid w:val="00DE2D44"/>
    <w:rsid w:val="00E10AA9"/>
    <w:rsid w:val="00E63A29"/>
    <w:rsid w:val="00E80756"/>
    <w:rsid w:val="00F251E2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54B8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Markidi Kalliopi</cp:lastModifiedBy>
  <cp:revision>17</cp:revision>
  <cp:lastPrinted>2022-05-10T06:34:00Z</cp:lastPrinted>
  <dcterms:created xsi:type="dcterms:W3CDTF">2021-05-11T07:03:00Z</dcterms:created>
  <dcterms:modified xsi:type="dcterms:W3CDTF">2022-06-17T13:51:00Z</dcterms:modified>
</cp:coreProperties>
</file>