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36A" w:rsidRPr="001C0162" w:rsidRDefault="00BE636A" w:rsidP="00BE636A">
      <w:pPr>
        <w:pStyle w:val="a3"/>
        <w:ind w:left="426" w:right="62"/>
        <w:rPr>
          <w:rFonts w:ascii="Times New Roman" w:hAnsi="Times New Roman"/>
          <w:sz w:val="24"/>
          <w:szCs w:val="24"/>
        </w:rPr>
      </w:pPr>
      <w:r>
        <w:rPr>
          <w:rFonts w:ascii="Times New Roman" w:hAnsi="Times New Roman"/>
          <w:sz w:val="24"/>
          <w:szCs w:val="24"/>
        </w:rPr>
        <w:t xml:space="preserve">                                                                                              ΟΡΘΗ  ΕΠΑΝΑΛΗΨΗ</w:t>
      </w:r>
    </w:p>
    <w:p w:rsidR="00BE636A" w:rsidRPr="001C0162" w:rsidRDefault="00BE636A" w:rsidP="00BE636A">
      <w:pPr>
        <w:pStyle w:val="a3"/>
        <w:ind w:left="426" w:right="62"/>
        <w:rPr>
          <w:rFonts w:ascii="Times New Roman" w:hAnsi="Times New Roman"/>
          <w:b w:val="0"/>
          <w:sz w:val="20"/>
        </w:rPr>
      </w:pPr>
      <w:r>
        <w:rPr>
          <w:rFonts w:ascii="Times New Roman" w:hAnsi="Times New Roman"/>
          <w:b w:val="0"/>
          <w:sz w:val="20"/>
        </w:rPr>
        <w:t xml:space="preserve">                                                                                                   </w:t>
      </w:r>
      <w:r w:rsidRPr="001C0162">
        <w:rPr>
          <w:rFonts w:ascii="Times New Roman" w:hAnsi="Times New Roman"/>
          <w:b w:val="0"/>
          <w:sz w:val="20"/>
        </w:rPr>
        <w:t xml:space="preserve">              </w:t>
      </w:r>
      <w:r>
        <w:rPr>
          <w:rFonts w:ascii="Times New Roman" w:hAnsi="Times New Roman"/>
          <w:b w:val="0"/>
          <w:sz w:val="20"/>
        </w:rPr>
        <w:t xml:space="preserve"> </w:t>
      </w:r>
      <w:r w:rsidRPr="00580035">
        <w:rPr>
          <w:rFonts w:ascii="Times New Roman" w:hAnsi="Times New Roman"/>
          <w:b w:val="0"/>
          <w:sz w:val="20"/>
        </w:rPr>
        <w:t xml:space="preserve">Στη σελ. 4 διορθώνεται </w:t>
      </w:r>
      <w:r>
        <w:rPr>
          <w:rFonts w:ascii="Times New Roman" w:hAnsi="Times New Roman"/>
          <w:b w:val="0"/>
          <w:sz w:val="20"/>
        </w:rPr>
        <w:t>ο φορέας</w:t>
      </w:r>
    </w:p>
    <w:p w:rsidR="00BE636A" w:rsidRPr="00A569C1" w:rsidRDefault="00BE636A" w:rsidP="00BE636A">
      <w:pPr>
        <w:pStyle w:val="a3"/>
        <w:ind w:left="426" w:right="62"/>
        <w:rPr>
          <w:rFonts w:ascii="Times New Roman" w:hAnsi="Times New Roman"/>
          <w:b w:val="0"/>
          <w:sz w:val="20"/>
        </w:rPr>
      </w:pPr>
      <w:r>
        <w:rPr>
          <w:rFonts w:ascii="Times New Roman" w:hAnsi="Times New Roman"/>
          <w:b w:val="0"/>
          <w:sz w:val="20"/>
        </w:rPr>
        <w:t xml:space="preserve">                                                                                                 Από το  «βεβαίωση του Πανεπιστημίου του </w:t>
      </w:r>
      <w:r>
        <w:rPr>
          <w:rFonts w:ascii="Times New Roman" w:hAnsi="Times New Roman"/>
          <w:b w:val="0"/>
          <w:sz w:val="20"/>
          <w:lang w:val="en-US"/>
        </w:rPr>
        <w:t>Michigan</w:t>
      </w:r>
      <w:r>
        <w:rPr>
          <w:rFonts w:ascii="Times New Roman" w:hAnsi="Times New Roman"/>
          <w:b w:val="0"/>
          <w:sz w:val="20"/>
        </w:rPr>
        <w:t>»</w:t>
      </w:r>
    </w:p>
    <w:p w:rsidR="00BE636A" w:rsidRPr="00A569C1" w:rsidRDefault="00BE636A" w:rsidP="00BE636A">
      <w:pPr>
        <w:pStyle w:val="a3"/>
        <w:ind w:left="426" w:right="62"/>
        <w:rPr>
          <w:rFonts w:ascii="Times New Roman" w:hAnsi="Times New Roman"/>
          <w:b w:val="0"/>
          <w:sz w:val="20"/>
        </w:rPr>
      </w:pPr>
      <w:r>
        <w:rPr>
          <w:rFonts w:ascii="Times New Roman" w:hAnsi="Times New Roman"/>
          <w:b w:val="0"/>
          <w:sz w:val="20"/>
        </w:rPr>
        <w:t xml:space="preserve">                                                                                               στο ορθό «βεβαίωση της Ελληνοαμερικανικής Ένωσης»</w:t>
      </w:r>
    </w:p>
    <w:p w:rsidR="003F6BB9" w:rsidRDefault="003F6BB9" w:rsidP="002B0618">
      <w:pPr>
        <w:pStyle w:val="a3"/>
        <w:ind w:left="426" w:right="701"/>
        <w:rPr>
          <w:rFonts w:ascii="Times New Roman" w:hAnsi="Times New Roman"/>
          <w:sz w:val="24"/>
          <w:szCs w:val="24"/>
        </w:rPr>
      </w:pPr>
    </w:p>
    <w:p w:rsidR="00C254EC" w:rsidRPr="00750566" w:rsidRDefault="00997BFE" w:rsidP="002B0618">
      <w:pPr>
        <w:pStyle w:val="a3"/>
        <w:ind w:left="426" w:right="701"/>
        <w:rPr>
          <w:rFonts w:ascii="Times New Roman" w:hAnsi="Times New Roman"/>
          <w:sz w:val="24"/>
          <w:szCs w:val="24"/>
        </w:rPr>
      </w:pPr>
      <w:r>
        <w:rPr>
          <w:rFonts w:ascii="Times New Roman" w:hAnsi="Times New Roman"/>
          <w:sz w:val="24"/>
          <w:szCs w:val="24"/>
        </w:rPr>
        <w:t xml:space="preserve">                  </w:t>
      </w:r>
      <w:r w:rsidR="00C254EC" w:rsidRPr="00587D62">
        <w:rPr>
          <w:rFonts w:ascii="Times New Roman" w:hAnsi="Times New Roman"/>
          <w:sz w:val="24"/>
          <w:szCs w:val="24"/>
        </w:rPr>
        <w:t xml:space="preserve">ΑΡΙΘΜΟΣ  </w:t>
      </w:r>
      <w:r w:rsidR="005455A6">
        <w:rPr>
          <w:rFonts w:ascii="Times New Roman" w:hAnsi="Times New Roman"/>
          <w:sz w:val="24"/>
          <w:szCs w:val="24"/>
        </w:rPr>
        <w:t>6</w:t>
      </w:r>
    </w:p>
    <w:p w:rsidR="00C254EC" w:rsidRPr="00587D62" w:rsidRDefault="00C254EC" w:rsidP="002B0618">
      <w:pPr>
        <w:ind w:left="426" w:right="701"/>
        <w:jc w:val="center"/>
        <w:rPr>
          <w:b/>
          <w:sz w:val="24"/>
          <w:szCs w:val="24"/>
          <w:lang w:val="el-GR"/>
        </w:rPr>
      </w:pPr>
    </w:p>
    <w:p w:rsidR="00C254EC" w:rsidRPr="00587D62" w:rsidRDefault="00997BFE" w:rsidP="002B0618">
      <w:pPr>
        <w:ind w:left="426" w:right="701"/>
        <w:jc w:val="center"/>
        <w:rPr>
          <w:b/>
          <w:sz w:val="24"/>
          <w:szCs w:val="24"/>
          <w:lang w:val="el-GR"/>
        </w:rPr>
      </w:pPr>
      <w:r>
        <w:rPr>
          <w:b/>
          <w:sz w:val="24"/>
          <w:szCs w:val="24"/>
          <w:lang w:val="el-GR"/>
        </w:rPr>
        <w:t xml:space="preserve">                     </w:t>
      </w:r>
      <w:r w:rsidR="00C254EC" w:rsidRPr="00587D62">
        <w:rPr>
          <w:b/>
          <w:sz w:val="24"/>
          <w:szCs w:val="24"/>
          <w:lang w:val="el-GR"/>
        </w:rPr>
        <w:t>ΑΝΩΤΑΤΟ ΣΥΜΒΟΥΛΙΟ ΕΠΙΛΟΓΗΣ ΠΡΟΣΩΠΙΚΟΥ</w:t>
      </w:r>
    </w:p>
    <w:p w:rsidR="00C254EC" w:rsidRPr="00587D62" w:rsidRDefault="00C254EC" w:rsidP="002B0618">
      <w:pPr>
        <w:ind w:left="426" w:right="701"/>
        <w:jc w:val="center"/>
        <w:rPr>
          <w:b/>
          <w:sz w:val="24"/>
          <w:szCs w:val="24"/>
          <w:lang w:val="el-GR"/>
        </w:rPr>
      </w:pPr>
    </w:p>
    <w:p w:rsidR="00C254EC" w:rsidRPr="00587D62" w:rsidRDefault="00997BFE" w:rsidP="002B0618">
      <w:pPr>
        <w:ind w:left="426" w:right="701"/>
        <w:jc w:val="center"/>
        <w:rPr>
          <w:b/>
          <w:sz w:val="24"/>
          <w:szCs w:val="24"/>
          <w:lang w:val="el-GR"/>
        </w:rPr>
      </w:pPr>
      <w:r>
        <w:rPr>
          <w:b/>
          <w:sz w:val="24"/>
          <w:szCs w:val="24"/>
          <w:lang w:val="el-GR"/>
        </w:rPr>
        <w:t xml:space="preserve">                  </w:t>
      </w:r>
      <w:r w:rsidR="00C254EC" w:rsidRPr="00587D62">
        <w:rPr>
          <w:b/>
          <w:sz w:val="24"/>
          <w:szCs w:val="24"/>
          <w:lang w:val="el-GR"/>
        </w:rPr>
        <w:t>ΕΛΑΣΣΩΝ  ΟΛΟΜΕΛΕΙΑ</w:t>
      </w:r>
    </w:p>
    <w:p w:rsidR="00C254EC" w:rsidRPr="00587D62" w:rsidRDefault="00C254EC" w:rsidP="00C254EC">
      <w:pPr>
        <w:ind w:left="426" w:right="701"/>
        <w:jc w:val="center"/>
        <w:rPr>
          <w:b/>
          <w:sz w:val="24"/>
          <w:szCs w:val="24"/>
          <w:lang w:val="el-GR"/>
        </w:rPr>
      </w:pPr>
    </w:p>
    <w:p w:rsidR="00C254EC" w:rsidRPr="003D51CF" w:rsidRDefault="00C254EC" w:rsidP="003D51CF">
      <w:pPr>
        <w:spacing w:line="276" w:lineRule="auto"/>
        <w:ind w:left="426" w:right="701"/>
        <w:jc w:val="both"/>
        <w:rPr>
          <w:sz w:val="24"/>
          <w:szCs w:val="24"/>
          <w:lang w:val="el-GR"/>
        </w:rPr>
      </w:pPr>
    </w:p>
    <w:p w:rsidR="00E5644E" w:rsidRPr="005F4DC8" w:rsidRDefault="00C254EC" w:rsidP="00297526">
      <w:pPr>
        <w:spacing w:line="276" w:lineRule="auto"/>
        <w:ind w:left="851" w:right="113" w:firstLine="295"/>
        <w:jc w:val="both"/>
        <w:rPr>
          <w:sz w:val="26"/>
          <w:szCs w:val="26"/>
          <w:lang w:val="el-GR"/>
        </w:rPr>
      </w:pPr>
      <w:r w:rsidRPr="003D51CF">
        <w:rPr>
          <w:sz w:val="26"/>
          <w:szCs w:val="26"/>
          <w:lang w:val="el-GR"/>
        </w:rPr>
        <w:t xml:space="preserve">      </w:t>
      </w:r>
      <w:r w:rsidR="00E5644E" w:rsidRPr="003D51CF">
        <w:rPr>
          <w:rFonts w:ascii="Arial Narrow" w:hAnsi="Arial Narrow"/>
          <w:sz w:val="26"/>
          <w:szCs w:val="26"/>
          <w:lang w:val="el-GR"/>
        </w:rPr>
        <w:t xml:space="preserve">   </w:t>
      </w:r>
      <w:r w:rsidR="00E5644E" w:rsidRPr="005F4DC8">
        <w:rPr>
          <w:sz w:val="26"/>
          <w:szCs w:val="26"/>
          <w:lang w:val="el-GR"/>
        </w:rPr>
        <w:t xml:space="preserve">Συγκροτήθηκε από τους Διονύσιο </w:t>
      </w:r>
      <w:proofErr w:type="spellStart"/>
      <w:r w:rsidR="00E5644E" w:rsidRPr="005F4DC8">
        <w:rPr>
          <w:sz w:val="26"/>
          <w:szCs w:val="26"/>
          <w:lang w:val="el-GR"/>
        </w:rPr>
        <w:t>Λασκαράτο</w:t>
      </w:r>
      <w:proofErr w:type="spellEnd"/>
      <w:r w:rsidR="00E5644E" w:rsidRPr="005F4DC8">
        <w:rPr>
          <w:sz w:val="26"/>
          <w:szCs w:val="26"/>
          <w:lang w:val="el-GR"/>
        </w:rPr>
        <w:t xml:space="preserve">, </w:t>
      </w:r>
      <w:proofErr w:type="spellStart"/>
      <w:r w:rsidR="00E5644E" w:rsidRPr="005F4DC8">
        <w:rPr>
          <w:sz w:val="26"/>
          <w:szCs w:val="26"/>
          <w:lang w:val="el-GR"/>
        </w:rPr>
        <w:t>Προεδρεύοντα</w:t>
      </w:r>
      <w:proofErr w:type="spellEnd"/>
      <w:r w:rsidR="00E5644E" w:rsidRPr="005F4DC8">
        <w:rPr>
          <w:sz w:val="26"/>
          <w:szCs w:val="26"/>
          <w:lang w:val="el-GR"/>
        </w:rPr>
        <w:t>, Αντιπρόεδρο του Α.Σ.Ε.Π., Ηλία Νικολόπουλο, Αντιπρόεδρο</w:t>
      </w:r>
      <w:r w:rsidR="007E7F09" w:rsidRPr="005F4DC8">
        <w:rPr>
          <w:sz w:val="26"/>
          <w:szCs w:val="26"/>
          <w:lang w:val="el-GR"/>
        </w:rPr>
        <w:t xml:space="preserve"> </w:t>
      </w:r>
      <w:r w:rsidR="00E5644E" w:rsidRPr="005F4DC8">
        <w:rPr>
          <w:sz w:val="26"/>
          <w:szCs w:val="26"/>
          <w:lang w:val="el-GR"/>
        </w:rPr>
        <w:t xml:space="preserve">του Α.Σ.Ε.Π, Αθανάσιο Παπαϊωάννου, Αντιπρόεδρο του Α.Σ.Ε.Π και τους Προέδρους των Τμημάτων, </w:t>
      </w:r>
      <w:r w:rsidR="001E0306" w:rsidRPr="005F4DC8">
        <w:rPr>
          <w:sz w:val="26"/>
          <w:szCs w:val="26"/>
          <w:lang w:val="el-GR"/>
        </w:rPr>
        <w:t>Μαρία Θεοδωράκη–Ρεντούμη</w:t>
      </w:r>
      <w:r w:rsidR="00E5644E" w:rsidRPr="005F4DC8">
        <w:rPr>
          <w:sz w:val="26"/>
          <w:szCs w:val="26"/>
          <w:lang w:val="el-GR"/>
        </w:rPr>
        <w:t xml:space="preserve"> και Στέλλα </w:t>
      </w:r>
      <w:proofErr w:type="spellStart"/>
      <w:r w:rsidR="00E5644E" w:rsidRPr="005F4DC8">
        <w:rPr>
          <w:sz w:val="26"/>
          <w:szCs w:val="26"/>
          <w:lang w:val="el-GR"/>
        </w:rPr>
        <w:t>Μαργέλλου</w:t>
      </w:r>
      <w:proofErr w:type="spellEnd"/>
      <w:r w:rsidR="00E5644E" w:rsidRPr="005F4DC8">
        <w:rPr>
          <w:sz w:val="26"/>
          <w:szCs w:val="26"/>
          <w:lang w:val="el-GR"/>
        </w:rPr>
        <w:t>, Συμβούλους του Α.Σ.Ε.</w:t>
      </w:r>
      <w:r w:rsidR="00750566" w:rsidRPr="005F4DC8">
        <w:rPr>
          <w:sz w:val="26"/>
          <w:szCs w:val="26"/>
          <w:lang w:val="el-GR"/>
        </w:rPr>
        <w:t xml:space="preserve">Π., </w:t>
      </w:r>
      <w:r w:rsidR="00A90694" w:rsidRPr="005F4DC8">
        <w:rPr>
          <w:sz w:val="26"/>
          <w:szCs w:val="26"/>
          <w:lang w:val="el-GR"/>
        </w:rPr>
        <w:t xml:space="preserve">και τους </w:t>
      </w:r>
      <w:r w:rsidR="001E0306" w:rsidRPr="005F4DC8">
        <w:rPr>
          <w:sz w:val="26"/>
          <w:szCs w:val="26"/>
          <w:lang w:val="el-GR"/>
        </w:rPr>
        <w:t>Σ</w:t>
      </w:r>
      <w:r w:rsidR="00A90694" w:rsidRPr="005F4DC8">
        <w:rPr>
          <w:sz w:val="26"/>
          <w:szCs w:val="26"/>
          <w:lang w:val="el-GR"/>
        </w:rPr>
        <w:t xml:space="preserve">υμβούλους </w:t>
      </w:r>
      <w:r w:rsidR="001E0306" w:rsidRPr="005F4DC8">
        <w:rPr>
          <w:sz w:val="26"/>
          <w:szCs w:val="26"/>
          <w:lang w:val="el-GR"/>
        </w:rPr>
        <w:t xml:space="preserve">Θάλεια Φωτεινοπούλου και Εμμανουήλ Καρρά </w:t>
      </w:r>
      <w:r w:rsidR="005455A6" w:rsidRPr="005F4DC8">
        <w:rPr>
          <w:sz w:val="26"/>
          <w:szCs w:val="26"/>
          <w:lang w:val="el-GR"/>
        </w:rPr>
        <w:t>κωλυομένων</w:t>
      </w:r>
      <w:r w:rsidR="004C20F7" w:rsidRPr="005F4DC8">
        <w:rPr>
          <w:sz w:val="26"/>
          <w:szCs w:val="26"/>
          <w:lang w:val="el-GR"/>
        </w:rPr>
        <w:t xml:space="preserve">  τ</w:t>
      </w:r>
      <w:r w:rsidR="005455A6" w:rsidRPr="005F4DC8">
        <w:rPr>
          <w:sz w:val="26"/>
          <w:szCs w:val="26"/>
          <w:lang w:val="el-GR"/>
        </w:rPr>
        <w:t>ων</w:t>
      </w:r>
      <w:r w:rsidR="004C20F7" w:rsidRPr="005F4DC8">
        <w:rPr>
          <w:sz w:val="26"/>
          <w:szCs w:val="26"/>
          <w:lang w:val="el-GR"/>
        </w:rPr>
        <w:t xml:space="preserve">  </w:t>
      </w:r>
      <w:r w:rsidR="005455A6" w:rsidRPr="005F4DC8">
        <w:rPr>
          <w:sz w:val="26"/>
          <w:szCs w:val="26"/>
          <w:lang w:val="el-GR"/>
        </w:rPr>
        <w:t>Προέδρων</w:t>
      </w:r>
      <w:r w:rsidR="00CD70AA" w:rsidRPr="005F4DC8">
        <w:rPr>
          <w:sz w:val="26"/>
          <w:szCs w:val="26"/>
          <w:lang w:val="el-GR"/>
        </w:rPr>
        <w:t xml:space="preserve"> </w:t>
      </w:r>
      <w:r w:rsidR="00E5644E" w:rsidRPr="005F4DC8">
        <w:rPr>
          <w:sz w:val="26"/>
          <w:szCs w:val="26"/>
          <w:lang w:val="el-GR"/>
        </w:rPr>
        <w:t xml:space="preserve">του  </w:t>
      </w:r>
      <w:r w:rsidR="001E0306" w:rsidRPr="005F4DC8">
        <w:rPr>
          <w:sz w:val="26"/>
          <w:szCs w:val="26"/>
          <w:lang w:val="el-GR"/>
        </w:rPr>
        <w:t>Α΄ Δ΄ και Ε΄ Τμημάτων</w:t>
      </w:r>
      <w:r w:rsidR="008F055C" w:rsidRPr="005F4DC8">
        <w:rPr>
          <w:sz w:val="26"/>
          <w:szCs w:val="26"/>
          <w:lang w:val="el-GR"/>
        </w:rPr>
        <w:t xml:space="preserve">, </w:t>
      </w:r>
      <w:r w:rsidR="001E0306" w:rsidRPr="005F4DC8">
        <w:rPr>
          <w:sz w:val="26"/>
          <w:szCs w:val="26"/>
          <w:lang w:val="el-GR"/>
        </w:rPr>
        <w:t xml:space="preserve"> </w:t>
      </w:r>
      <w:r w:rsidR="005455A6" w:rsidRPr="005F4DC8">
        <w:rPr>
          <w:sz w:val="26"/>
          <w:szCs w:val="26"/>
          <w:lang w:val="el-GR"/>
        </w:rPr>
        <w:t xml:space="preserve">Χαρίλαο </w:t>
      </w:r>
      <w:proofErr w:type="spellStart"/>
      <w:r w:rsidR="005455A6" w:rsidRPr="005F4DC8">
        <w:rPr>
          <w:sz w:val="26"/>
          <w:szCs w:val="26"/>
          <w:lang w:val="el-GR"/>
        </w:rPr>
        <w:t>Κλουκίνα</w:t>
      </w:r>
      <w:proofErr w:type="spellEnd"/>
      <w:r w:rsidR="005455A6" w:rsidRPr="005F4DC8">
        <w:rPr>
          <w:sz w:val="26"/>
          <w:szCs w:val="26"/>
          <w:lang w:val="el-GR"/>
        </w:rPr>
        <w:t>,</w:t>
      </w:r>
      <w:r w:rsidR="00CD70AA" w:rsidRPr="005F4DC8">
        <w:rPr>
          <w:sz w:val="26"/>
          <w:szCs w:val="26"/>
          <w:lang w:val="el-GR"/>
        </w:rPr>
        <w:t xml:space="preserve"> </w:t>
      </w:r>
      <w:r w:rsidR="005455A6" w:rsidRPr="005F4DC8">
        <w:rPr>
          <w:sz w:val="26"/>
          <w:szCs w:val="26"/>
          <w:lang w:val="el-GR"/>
        </w:rPr>
        <w:t xml:space="preserve">Δημητρούλα Μαυρομμάτη </w:t>
      </w:r>
      <w:r w:rsidR="001E0306" w:rsidRPr="005F4DC8">
        <w:rPr>
          <w:sz w:val="26"/>
          <w:szCs w:val="26"/>
          <w:lang w:val="el-GR"/>
        </w:rPr>
        <w:t xml:space="preserve">και </w:t>
      </w:r>
      <w:r w:rsidR="00DE321B">
        <w:rPr>
          <w:sz w:val="26"/>
          <w:szCs w:val="26"/>
          <w:lang w:val="el-GR"/>
        </w:rPr>
        <w:t xml:space="preserve"> </w:t>
      </w:r>
      <w:r w:rsidR="00750566" w:rsidRPr="005F4DC8">
        <w:rPr>
          <w:sz w:val="26"/>
          <w:szCs w:val="26"/>
          <w:lang w:val="el-GR"/>
        </w:rPr>
        <w:t xml:space="preserve">Ηλία </w:t>
      </w:r>
      <w:r w:rsidR="00DE321B">
        <w:rPr>
          <w:sz w:val="26"/>
          <w:szCs w:val="26"/>
          <w:lang w:val="el-GR"/>
        </w:rPr>
        <w:t xml:space="preserve"> </w:t>
      </w:r>
      <w:proofErr w:type="spellStart"/>
      <w:r w:rsidR="00750566" w:rsidRPr="005F4DC8">
        <w:rPr>
          <w:sz w:val="26"/>
          <w:szCs w:val="26"/>
          <w:lang w:val="el-GR"/>
        </w:rPr>
        <w:t>Ψώνη</w:t>
      </w:r>
      <w:proofErr w:type="spellEnd"/>
      <w:r w:rsidR="008F055C" w:rsidRPr="005F4DC8">
        <w:rPr>
          <w:sz w:val="26"/>
          <w:szCs w:val="26"/>
          <w:lang w:val="el-GR"/>
        </w:rPr>
        <w:t>, αντίστοιχα.</w:t>
      </w:r>
    </w:p>
    <w:p w:rsidR="00C254EC" w:rsidRPr="005F4DC8" w:rsidRDefault="00C254EC" w:rsidP="00297526">
      <w:pPr>
        <w:spacing w:line="276" w:lineRule="auto"/>
        <w:ind w:left="851" w:right="113" w:firstLine="284"/>
        <w:jc w:val="both"/>
        <w:rPr>
          <w:sz w:val="26"/>
          <w:szCs w:val="26"/>
          <w:lang w:val="el-GR"/>
        </w:rPr>
      </w:pPr>
    </w:p>
    <w:p w:rsidR="00C254EC" w:rsidRPr="005F4DC8" w:rsidRDefault="00C254EC" w:rsidP="00297526">
      <w:pPr>
        <w:spacing w:line="276" w:lineRule="auto"/>
        <w:ind w:left="851" w:right="113" w:firstLine="284"/>
        <w:jc w:val="both"/>
        <w:rPr>
          <w:sz w:val="26"/>
          <w:szCs w:val="26"/>
          <w:lang w:val="el-GR"/>
        </w:rPr>
      </w:pPr>
      <w:r w:rsidRPr="005F4DC8">
        <w:rPr>
          <w:sz w:val="26"/>
          <w:szCs w:val="26"/>
          <w:lang w:val="el-GR"/>
        </w:rPr>
        <w:t xml:space="preserve">   </w:t>
      </w:r>
      <w:r w:rsidR="00F92443" w:rsidRPr="005F4DC8">
        <w:rPr>
          <w:sz w:val="26"/>
          <w:szCs w:val="26"/>
          <w:lang w:val="el-GR"/>
        </w:rPr>
        <w:t xml:space="preserve">   </w:t>
      </w:r>
      <w:r w:rsidRPr="005F4DC8">
        <w:rPr>
          <w:sz w:val="26"/>
          <w:szCs w:val="26"/>
          <w:lang w:val="el-GR"/>
        </w:rPr>
        <w:t xml:space="preserve">  Συνήλθε σε συνεδρίαση στο κατάστημα του Α.Σ.Ε.Π. στις  </w:t>
      </w:r>
      <w:r w:rsidR="0035187A" w:rsidRPr="005F4DC8">
        <w:rPr>
          <w:sz w:val="26"/>
          <w:szCs w:val="26"/>
          <w:lang w:val="el-GR"/>
        </w:rPr>
        <w:t>1</w:t>
      </w:r>
      <w:r w:rsidR="00477C26" w:rsidRPr="005F4DC8">
        <w:rPr>
          <w:sz w:val="26"/>
          <w:szCs w:val="26"/>
          <w:lang w:val="el-GR"/>
        </w:rPr>
        <w:t>3</w:t>
      </w:r>
      <w:r w:rsidRPr="005F4DC8">
        <w:rPr>
          <w:sz w:val="26"/>
          <w:szCs w:val="26"/>
          <w:lang w:val="el-GR"/>
        </w:rPr>
        <w:t xml:space="preserve">  </w:t>
      </w:r>
      <w:r w:rsidR="0035187A" w:rsidRPr="005F4DC8">
        <w:rPr>
          <w:sz w:val="26"/>
          <w:szCs w:val="26"/>
          <w:lang w:val="el-GR"/>
        </w:rPr>
        <w:t>Δεκεμβρίου</w:t>
      </w:r>
      <w:r w:rsidRPr="005F4DC8">
        <w:rPr>
          <w:sz w:val="26"/>
          <w:szCs w:val="26"/>
          <w:lang w:val="el-GR"/>
        </w:rPr>
        <w:t xml:space="preserve">  2019,  κατά την οποία χρέη Γραμματέως </w:t>
      </w:r>
      <w:proofErr w:type="spellStart"/>
      <w:r w:rsidRPr="005F4DC8">
        <w:rPr>
          <w:sz w:val="26"/>
          <w:szCs w:val="26"/>
          <w:lang w:val="el-GR"/>
        </w:rPr>
        <w:t>εξετέλεσε</w:t>
      </w:r>
      <w:proofErr w:type="spellEnd"/>
      <w:r w:rsidRPr="005F4DC8">
        <w:rPr>
          <w:sz w:val="26"/>
          <w:szCs w:val="26"/>
          <w:lang w:val="el-GR"/>
        </w:rPr>
        <w:t xml:space="preserve"> η Λαμπρινή Φώτη, υπάλληλος του Α.Σ.Ε.Π., με  βαθμό  Α΄.</w:t>
      </w:r>
    </w:p>
    <w:p w:rsidR="00C254EC" w:rsidRPr="005F4DC8" w:rsidRDefault="00C254EC" w:rsidP="00297526">
      <w:pPr>
        <w:spacing w:line="276" w:lineRule="auto"/>
        <w:ind w:left="851" w:right="113" w:firstLine="284"/>
        <w:jc w:val="both"/>
        <w:rPr>
          <w:sz w:val="26"/>
          <w:szCs w:val="26"/>
          <w:lang w:val="el-GR"/>
        </w:rPr>
      </w:pPr>
    </w:p>
    <w:p w:rsidR="00270615" w:rsidRPr="005F4DC8" w:rsidRDefault="00F92443" w:rsidP="00E6261E">
      <w:pPr>
        <w:spacing w:line="276" w:lineRule="auto"/>
        <w:ind w:left="851" w:right="113" w:firstLine="567"/>
        <w:jc w:val="both"/>
        <w:rPr>
          <w:sz w:val="26"/>
          <w:szCs w:val="26"/>
          <w:lang w:val="el-GR"/>
        </w:rPr>
      </w:pPr>
      <w:r w:rsidRPr="005F4DC8">
        <w:rPr>
          <w:sz w:val="26"/>
          <w:szCs w:val="26"/>
          <w:lang w:val="el-GR"/>
        </w:rPr>
        <w:tab/>
      </w:r>
      <w:r w:rsidR="00C254EC" w:rsidRPr="005F4DC8">
        <w:rPr>
          <w:sz w:val="26"/>
          <w:szCs w:val="26"/>
          <w:lang w:val="el-GR"/>
        </w:rPr>
        <w:t>Αντικείμενο της συνεδριάσεως ήταν η επίλυση</w:t>
      </w:r>
      <w:r w:rsidR="003D51CF" w:rsidRPr="005F4DC8">
        <w:rPr>
          <w:sz w:val="26"/>
          <w:szCs w:val="26"/>
          <w:lang w:val="el-GR"/>
        </w:rPr>
        <w:t xml:space="preserve"> του</w:t>
      </w:r>
      <w:r w:rsidR="00C254EC" w:rsidRPr="005F4DC8">
        <w:rPr>
          <w:sz w:val="26"/>
          <w:szCs w:val="26"/>
          <w:lang w:val="el-GR"/>
        </w:rPr>
        <w:t xml:space="preserve"> θέματος που απασχόλησε το </w:t>
      </w:r>
      <w:r w:rsidR="005455A6" w:rsidRPr="005F4DC8">
        <w:rPr>
          <w:sz w:val="26"/>
          <w:szCs w:val="26"/>
          <w:lang w:val="el-GR"/>
        </w:rPr>
        <w:t>Α</w:t>
      </w:r>
      <w:r w:rsidR="00C254EC" w:rsidRPr="005F4DC8">
        <w:rPr>
          <w:sz w:val="26"/>
          <w:szCs w:val="26"/>
          <w:lang w:val="el-GR"/>
        </w:rPr>
        <w:t xml:space="preserve">΄ Τμήμα του Α.Σ.Ε.Π., το οποίο παραπέμφθηκε στην Ελάσσονα Ολομέλεια με την  </w:t>
      </w:r>
      <w:r w:rsidR="00C016A9" w:rsidRPr="00C016A9">
        <w:rPr>
          <w:sz w:val="26"/>
          <w:szCs w:val="26"/>
          <w:highlight w:val="lightGray"/>
          <w:lang w:val="el-GR"/>
        </w:rPr>
        <w:t>………</w:t>
      </w:r>
      <w:r w:rsidR="00CD70AA" w:rsidRPr="005F4DC8">
        <w:rPr>
          <w:sz w:val="26"/>
          <w:szCs w:val="26"/>
          <w:lang w:val="el-GR"/>
        </w:rPr>
        <w:t xml:space="preserve"> απόφασή του</w:t>
      </w:r>
      <w:r w:rsidR="00C254EC" w:rsidRPr="005F4DC8">
        <w:rPr>
          <w:sz w:val="26"/>
          <w:szCs w:val="26"/>
          <w:lang w:val="el-GR"/>
        </w:rPr>
        <w:t xml:space="preserve">, λόγω διαφωνίας των μελών του, </w:t>
      </w:r>
      <w:r w:rsidR="00CD70AA" w:rsidRPr="005F4DC8">
        <w:rPr>
          <w:sz w:val="26"/>
          <w:szCs w:val="26"/>
          <w:lang w:val="el-GR"/>
        </w:rPr>
        <w:t xml:space="preserve">σύμφωνα με τις διατάξεις της περιπτώσεως </w:t>
      </w:r>
      <w:proofErr w:type="spellStart"/>
      <w:r w:rsidR="00CD70AA" w:rsidRPr="005F4DC8">
        <w:rPr>
          <w:sz w:val="26"/>
          <w:szCs w:val="26"/>
          <w:lang w:val="el-GR"/>
        </w:rPr>
        <w:t>στ</w:t>
      </w:r>
      <w:proofErr w:type="spellEnd"/>
      <w:r w:rsidR="00CD70AA" w:rsidRPr="005F4DC8">
        <w:rPr>
          <w:sz w:val="26"/>
          <w:szCs w:val="26"/>
          <w:lang w:val="el-GR"/>
        </w:rPr>
        <w:t xml:space="preserve">΄ της παρ. 3 του άρθρου 17, σε συνδυασμό με την παρ. 4 του άρθρου 23 του Κανονισμού Λειτουργίας του Α.Σ.Ε.Π., </w:t>
      </w:r>
      <w:r w:rsidR="004C4341" w:rsidRPr="005F4DC8">
        <w:rPr>
          <w:sz w:val="26"/>
          <w:szCs w:val="26"/>
          <w:lang w:val="el-GR"/>
        </w:rPr>
        <w:t>αναφορικά με τα δικαιολογητικά που απαιτούνται για</w:t>
      </w:r>
      <w:r w:rsidR="00C254EC" w:rsidRPr="005F4DC8">
        <w:rPr>
          <w:sz w:val="26"/>
          <w:szCs w:val="26"/>
          <w:lang w:val="el-GR"/>
        </w:rPr>
        <w:t xml:space="preserve"> τη</w:t>
      </w:r>
      <w:r w:rsidR="00A90694" w:rsidRPr="005F4DC8">
        <w:rPr>
          <w:sz w:val="26"/>
          <w:szCs w:val="26"/>
          <w:lang w:val="el-GR"/>
        </w:rPr>
        <w:t>ν</w:t>
      </w:r>
      <w:r w:rsidR="00C254EC" w:rsidRPr="005F4DC8">
        <w:rPr>
          <w:sz w:val="26"/>
          <w:szCs w:val="26"/>
          <w:lang w:val="el-GR"/>
        </w:rPr>
        <w:t xml:space="preserve"> </w:t>
      </w:r>
      <w:r w:rsidR="00A90694" w:rsidRPr="005F4DC8">
        <w:rPr>
          <w:sz w:val="26"/>
          <w:szCs w:val="26"/>
          <w:lang w:val="el-GR"/>
        </w:rPr>
        <w:t>απόδειξη της άριστης γνώσης της Αγγλικής γλώσσας</w:t>
      </w:r>
      <w:r w:rsidR="004C4341" w:rsidRPr="005F4DC8">
        <w:rPr>
          <w:sz w:val="26"/>
          <w:szCs w:val="26"/>
          <w:lang w:val="el-GR"/>
        </w:rPr>
        <w:t>.</w:t>
      </w:r>
    </w:p>
    <w:p w:rsidR="00B57F3B" w:rsidRPr="005F4DC8" w:rsidRDefault="00910B43" w:rsidP="00EA595F">
      <w:pPr>
        <w:spacing w:line="276" w:lineRule="auto"/>
        <w:ind w:left="851" w:right="113" w:firstLine="556"/>
        <w:jc w:val="both"/>
        <w:rPr>
          <w:sz w:val="26"/>
          <w:szCs w:val="26"/>
          <w:lang w:val="el-GR"/>
        </w:rPr>
      </w:pPr>
      <w:r w:rsidRPr="005F4DC8">
        <w:rPr>
          <w:sz w:val="26"/>
          <w:szCs w:val="26"/>
          <w:lang w:val="el-GR"/>
        </w:rPr>
        <w:t xml:space="preserve">Ο Πρόεδρος έλαβε το λόγο και </w:t>
      </w:r>
      <w:r w:rsidR="00B71ABB" w:rsidRPr="005F4DC8">
        <w:rPr>
          <w:sz w:val="26"/>
          <w:szCs w:val="26"/>
          <w:lang w:val="el-GR"/>
        </w:rPr>
        <w:t xml:space="preserve">ανέφερε ότι η </w:t>
      </w:r>
      <w:r w:rsidR="00B57F3B" w:rsidRPr="005F4DC8">
        <w:rPr>
          <w:sz w:val="26"/>
          <w:szCs w:val="26"/>
          <w:lang w:val="el-GR"/>
        </w:rPr>
        <w:t xml:space="preserve"> απόφαση του Α΄ Τμήματος  </w:t>
      </w:r>
      <w:r w:rsidR="0064589F">
        <w:rPr>
          <w:sz w:val="26"/>
          <w:szCs w:val="26"/>
          <w:lang w:val="el-GR"/>
        </w:rPr>
        <w:t xml:space="preserve">έχει ως </w:t>
      </w:r>
      <w:r w:rsidR="00B57F3B" w:rsidRPr="005F4DC8">
        <w:rPr>
          <w:sz w:val="26"/>
          <w:szCs w:val="26"/>
          <w:lang w:val="el-GR"/>
        </w:rPr>
        <w:t>εξής:</w:t>
      </w:r>
    </w:p>
    <w:p w:rsidR="00EA595F" w:rsidRPr="005F4DC8" w:rsidRDefault="00C016A9" w:rsidP="0078490E">
      <w:pPr>
        <w:spacing w:line="276" w:lineRule="auto"/>
        <w:ind w:left="851" w:right="113" w:firstLine="556"/>
        <w:jc w:val="both"/>
        <w:rPr>
          <w:sz w:val="26"/>
          <w:szCs w:val="26"/>
          <w:lang w:val="el-GR"/>
        </w:rPr>
      </w:pPr>
      <w:r w:rsidRPr="00C016A9">
        <w:rPr>
          <w:sz w:val="26"/>
          <w:szCs w:val="26"/>
          <w:highlight w:val="lightGray"/>
          <w:lang w:val="el-GR"/>
        </w:rPr>
        <w:t>………………..</w:t>
      </w:r>
      <w:r>
        <w:rPr>
          <w:sz w:val="26"/>
          <w:szCs w:val="26"/>
          <w:lang w:val="el-GR"/>
        </w:rPr>
        <w:t xml:space="preserve"> </w:t>
      </w:r>
      <w:r w:rsidR="00EA595F" w:rsidRPr="005F4DC8">
        <w:rPr>
          <w:sz w:val="26"/>
          <w:szCs w:val="26"/>
          <w:lang w:val="el-GR"/>
        </w:rPr>
        <w:t xml:space="preserve">υποψήφιος του κλάδου </w:t>
      </w:r>
      <w:r w:rsidRPr="00372ABC">
        <w:rPr>
          <w:sz w:val="26"/>
          <w:szCs w:val="26"/>
          <w:highlight w:val="lightGray"/>
          <w:lang w:val="el-GR"/>
        </w:rPr>
        <w:t>……………</w:t>
      </w:r>
      <w:r w:rsidR="007E0F2B">
        <w:rPr>
          <w:sz w:val="26"/>
          <w:szCs w:val="26"/>
          <w:lang w:val="el-GR"/>
        </w:rPr>
        <w:t xml:space="preserve"> </w:t>
      </w:r>
      <w:r w:rsidR="00D252F8">
        <w:rPr>
          <w:sz w:val="26"/>
          <w:szCs w:val="26"/>
          <w:lang w:val="el-GR"/>
        </w:rPr>
        <w:t>στην</w:t>
      </w:r>
      <w:r w:rsidR="0065269D">
        <w:rPr>
          <w:sz w:val="26"/>
          <w:szCs w:val="26"/>
          <w:lang w:val="el-GR"/>
        </w:rPr>
        <w:t xml:space="preserve"> προκήρυξη</w:t>
      </w:r>
      <w:r w:rsidR="007E0F2B">
        <w:rPr>
          <w:sz w:val="26"/>
          <w:szCs w:val="26"/>
          <w:lang w:val="el-GR"/>
        </w:rPr>
        <w:t xml:space="preserve"> </w:t>
      </w:r>
      <w:r w:rsidRPr="00C016A9">
        <w:rPr>
          <w:sz w:val="26"/>
          <w:szCs w:val="26"/>
          <w:highlight w:val="lightGray"/>
          <w:lang w:val="el-GR"/>
        </w:rPr>
        <w:t>………….</w:t>
      </w:r>
      <w:r w:rsidR="00DD7E2F">
        <w:rPr>
          <w:sz w:val="26"/>
          <w:szCs w:val="26"/>
          <w:lang w:val="el-GR"/>
        </w:rPr>
        <w:t>,</w:t>
      </w:r>
      <w:r w:rsidR="007E0F2B">
        <w:rPr>
          <w:sz w:val="26"/>
          <w:szCs w:val="26"/>
          <w:lang w:val="el-GR"/>
        </w:rPr>
        <w:t xml:space="preserve"> </w:t>
      </w:r>
      <w:r w:rsidR="00EA595F" w:rsidRPr="005F4DC8">
        <w:rPr>
          <w:sz w:val="26"/>
          <w:szCs w:val="26"/>
          <w:lang w:val="el-GR"/>
        </w:rPr>
        <w:t xml:space="preserve">κατετάγη στην </w:t>
      </w:r>
      <w:r w:rsidRPr="00C016A9">
        <w:rPr>
          <w:sz w:val="26"/>
          <w:szCs w:val="26"/>
          <w:highlight w:val="lightGray"/>
          <w:lang w:val="el-GR"/>
        </w:rPr>
        <w:t>….</w:t>
      </w:r>
      <w:r w:rsidR="00EA595F" w:rsidRPr="005F4DC8">
        <w:rPr>
          <w:sz w:val="26"/>
          <w:szCs w:val="26"/>
          <w:lang w:val="el-GR"/>
        </w:rPr>
        <w:t xml:space="preserve"> σειρά του οικείου αξιολογικού πίνακα. Με την υπ’ αριθ. </w:t>
      </w:r>
      <w:proofErr w:type="spellStart"/>
      <w:r w:rsidR="00EA595F" w:rsidRPr="005F4DC8">
        <w:rPr>
          <w:sz w:val="26"/>
          <w:szCs w:val="26"/>
          <w:lang w:val="el-GR"/>
        </w:rPr>
        <w:t>πρωτ</w:t>
      </w:r>
      <w:proofErr w:type="spellEnd"/>
      <w:r w:rsidR="00EA595F" w:rsidRPr="005F4DC8">
        <w:rPr>
          <w:sz w:val="26"/>
          <w:szCs w:val="26"/>
          <w:lang w:val="el-GR"/>
        </w:rPr>
        <w:t xml:space="preserve">. </w:t>
      </w:r>
      <w:r w:rsidRPr="00C016A9">
        <w:rPr>
          <w:sz w:val="26"/>
          <w:szCs w:val="26"/>
          <w:highlight w:val="lightGray"/>
          <w:lang w:val="el-GR"/>
        </w:rPr>
        <w:t>……..</w:t>
      </w:r>
      <w:r w:rsidR="00EA595F" w:rsidRPr="005F4DC8">
        <w:rPr>
          <w:sz w:val="26"/>
          <w:szCs w:val="26"/>
          <w:lang w:val="el-GR"/>
        </w:rPr>
        <w:t xml:space="preserve"> εμπροθέσμως υποβληθείσα ένστασή </w:t>
      </w:r>
      <w:r w:rsidR="00FB29EC">
        <w:rPr>
          <w:sz w:val="26"/>
          <w:szCs w:val="26"/>
          <w:lang w:val="el-GR"/>
        </w:rPr>
        <w:t xml:space="preserve">του </w:t>
      </w:r>
      <w:r w:rsidR="00EA595F" w:rsidRPr="005F4DC8">
        <w:rPr>
          <w:sz w:val="26"/>
          <w:szCs w:val="26"/>
          <w:lang w:val="el-GR"/>
        </w:rPr>
        <w:t xml:space="preserve">διαμαρτύρεται για τη μη </w:t>
      </w:r>
      <w:proofErr w:type="spellStart"/>
      <w:r w:rsidR="00EA595F" w:rsidRPr="005F4DC8">
        <w:rPr>
          <w:sz w:val="26"/>
          <w:szCs w:val="26"/>
          <w:lang w:val="el-GR"/>
        </w:rPr>
        <w:t>μοριοδότησή</w:t>
      </w:r>
      <w:proofErr w:type="spellEnd"/>
      <w:r w:rsidR="00FB29EC">
        <w:rPr>
          <w:sz w:val="26"/>
          <w:szCs w:val="26"/>
          <w:lang w:val="el-GR"/>
        </w:rPr>
        <w:t xml:space="preserve"> του</w:t>
      </w:r>
      <w:r w:rsidR="00EA595F" w:rsidRPr="005F4DC8">
        <w:rPr>
          <w:sz w:val="26"/>
          <w:szCs w:val="26"/>
          <w:lang w:val="el-GR"/>
        </w:rPr>
        <w:t xml:space="preserve"> σχετικά με τη γνώση της αγγλικής </w:t>
      </w:r>
      <w:r w:rsidR="00372ABC" w:rsidRPr="00372ABC">
        <w:rPr>
          <w:sz w:val="26"/>
          <w:szCs w:val="26"/>
          <w:highlight w:val="lightGray"/>
          <w:lang w:val="el-GR"/>
        </w:rPr>
        <w:t>…..</w:t>
      </w:r>
      <w:r w:rsidR="00EA595F" w:rsidRPr="005F4DC8">
        <w:rPr>
          <w:sz w:val="26"/>
          <w:szCs w:val="26"/>
          <w:lang w:val="el-GR"/>
        </w:rPr>
        <w:t xml:space="preserve"> γλώσσας.  Αναφέρει ότι είχε καταθέσει με τις υπ’</w:t>
      </w:r>
      <w:r w:rsidR="0061327B" w:rsidRPr="005F4DC8">
        <w:rPr>
          <w:sz w:val="26"/>
          <w:szCs w:val="26"/>
          <w:lang w:val="el-GR"/>
        </w:rPr>
        <w:t xml:space="preserve"> </w:t>
      </w:r>
      <w:r w:rsidR="00EA595F" w:rsidRPr="005F4DC8">
        <w:rPr>
          <w:sz w:val="26"/>
          <w:szCs w:val="26"/>
          <w:lang w:val="el-GR"/>
        </w:rPr>
        <w:t>αριθ</w:t>
      </w:r>
      <w:r w:rsidR="0061327B" w:rsidRPr="005F4DC8">
        <w:rPr>
          <w:sz w:val="26"/>
          <w:szCs w:val="26"/>
          <w:lang w:val="el-GR"/>
        </w:rPr>
        <w:t>.</w:t>
      </w:r>
      <w:r w:rsidR="00EA595F" w:rsidRPr="005F4DC8">
        <w:rPr>
          <w:sz w:val="26"/>
          <w:szCs w:val="26"/>
          <w:lang w:val="el-GR"/>
        </w:rPr>
        <w:t xml:space="preserve"> </w:t>
      </w:r>
      <w:proofErr w:type="spellStart"/>
      <w:r w:rsidR="00EA595F" w:rsidRPr="005F4DC8">
        <w:rPr>
          <w:sz w:val="26"/>
          <w:szCs w:val="26"/>
          <w:lang w:val="el-GR"/>
        </w:rPr>
        <w:t>πρωτ</w:t>
      </w:r>
      <w:proofErr w:type="spellEnd"/>
      <w:r w:rsidR="00EA595F" w:rsidRPr="005F4DC8">
        <w:rPr>
          <w:sz w:val="26"/>
          <w:szCs w:val="26"/>
          <w:lang w:val="el-GR"/>
        </w:rPr>
        <w:t xml:space="preserve">. </w:t>
      </w:r>
      <w:r w:rsidRPr="00C016A9">
        <w:rPr>
          <w:sz w:val="26"/>
          <w:szCs w:val="26"/>
          <w:highlight w:val="lightGray"/>
          <w:lang w:val="el-GR"/>
        </w:rPr>
        <w:t>…………</w:t>
      </w:r>
      <w:r w:rsidR="00EA595F" w:rsidRPr="005F4DC8">
        <w:rPr>
          <w:sz w:val="26"/>
          <w:szCs w:val="26"/>
          <w:lang w:val="el-GR"/>
        </w:rPr>
        <w:t xml:space="preserve"> και </w:t>
      </w:r>
      <w:r w:rsidRPr="00C016A9">
        <w:rPr>
          <w:sz w:val="26"/>
          <w:szCs w:val="26"/>
          <w:highlight w:val="lightGray"/>
          <w:lang w:val="el-GR"/>
        </w:rPr>
        <w:t>………..</w:t>
      </w:r>
      <w:r w:rsidR="00EA595F" w:rsidRPr="005F4DC8">
        <w:rPr>
          <w:sz w:val="26"/>
          <w:szCs w:val="26"/>
          <w:lang w:val="el-GR"/>
        </w:rPr>
        <w:t xml:space="preserve"> αιτήσεις </w:t>
      </w:r>
      <w:r w:rsidRPr="00C016A9">
        <w:rPr>
          <w:sz w:val="26"/>
          <w:szCs w:val="26"/>
          <w:highlight w:val="lightGray"/>
          <w:lang w:val="el-GR"/>
        </w:rPr>
        <w:t>…</w:t>
      </w:r>
      <w:r w:rsidR="0078490E">
        <w:rPr>
          <w:sz w:val="26"/>
          <w:szCs w:val="26"/>
          <w:lang w:val="el-GR"/>
        </w:rPr>
        <w:t>,</w:t>
      </w:r>
      <w:r w:rsidR="00EA595F" w:rsidRPr="005F4DC8">
        <w:rPr>
          <w:sz w:val="26"/>
          <w:szCs w:val="26"/>
          <w:lang w:val="el-GR"/>
        </w:rPr>
        <w:t xml:space="preserve"> τους</w:t>
      </w:r>
      <w:r w:rsidR="0078490E">
        <w:rPr>
          <w:sz w:val="26"/>
          <w:szCs w:val="26"/>
          <w:lang w:val="el-GR"/>
        </w:rPr>
        <w:t xml:space="preserve"> εξής τίτλους</w:t>
      </w:r>
      <w:r w:rsidR="0078490E" w:rsidRPr="0078490E">
        <w:rPr>
          <w:sz w:val="26"/>
          <w:szCs w:val="26"/>
          <w:lang w:val="el-GR"/>
        </w:rPr>
        <w:t>:</w:t>
      </w:r>
      <w:r w:rsidR="00EA595F" w:rsidRPr="005F4DC8">
        <w:rPr>
          <w:sz w:val="26"/>
          <w:szCs w:val="26"/>
          <w:lang w:val="el-GR"/>
        </w:rPr>
        <w:t xml:space="preserve"> α)προς απόδειξης της αγγλικής γλώσσας:</w:t>
      </w:r>
      <w:r w:rsidR="00DD7E2F">
        <w:rPr>
          <w:sz w:val="26"/>
          <w:szCs w:val="26"/>
          <w:lang w:val="el-GR"/>
        </w:rPr>
        <w:t xml:space="preserve"> </w:t>
      </w:r>
      <w:r w:rsidR="00EA595F" w:rsidRPr="005F4DC8">
        <w:rPr>
          <w:sz w:val="26"/>
          <w:szCs w:val="26"/>
          <w:lang w:val="el-GR"/>
        </w:rPr>
        <w:t xml:space="preserve">πτυχίο </w:t>
      </w:r>
      <w:proofErr w:type="spellStart"/>
      <w:r w:rsidR="00EA595F" w:rsidRPr="005F4DC8">
        <w:rPr>
          <w:sz w:val="26"/>
          <w:szCs w:val="26"/>
          <w:lang w:val="el-GR"/>
        </w:rPr>
        <w:t>Proficiency</w:t>
      </w:r>
      <w:proofErr w:type="spellEnd"/>
      <w:r w:rsidR="00EA595F" w:rsidRPr="005F4DC8">
        <w:rPr>
          <w:sz w:val="26"/>
          <w:szCs w:val="26"/>
          <w:lang w:val="el-GR"/>
        </w:rPr>
        <w:t xml:space="preserve"> του Πανεπιστημίου </w:t>
      </w:r>
      <w:proofErr w:type="spellStart"/>
      <w:r w:rsidR="00EA595F" w:rsidRPr="005F4DC8">
        <w:rPr>
          <w:sz w:val="26"/>
          <w:szCs w:val="26"/>
          <w:lang w:val="el-GR"/>
        </w:rPr>
        <w:t>Michigan</w:t>
      </w:r>
      <w:proofErr w:type="spellEnd"/>
      <w:r w:rsidR="00EA595F" w:rsidRPr="005F4DC8">
        <w:rPr>
          <w:sz w:val="26"/>
          <w:szCs w:val="26"/>
          <w:lang w:val="el-GR"/>
        </w:rPr>
        <w:t xml:space="preserve"> με συνημμένη βεβαίωση της Ελληνοαμερικάνικης Ένωσης </w:t>
      </w:r>
      <w:r w:rsidR="00372ABC" w:rsidRPr="00372ABC">
        <w:rPr>
          <w:sz w:val="26"/>
          <w:szCs w:val="26"/>
          <w:highlight w:val="lightGray"/>
          <w:lang w:val="el-GR"/>
        </w:rPr>
        <w:t>…………</w:t>
      </w:r>
      <w:r w:rsidR="00EA595F" w:rsidRPr="005F4DC8">
        <w:rPr>
          <w:sz w:val="26"/>
          <w:szCs w:val="26"/>
          <w:lang w:val="el-GR"/>
        </w:rPr>
        <w:t xml:space="preserve">.  Με την ένστασή </w:t>
      </w:r>
      <w:r w:rsidRPr="00C016A9">
        <w:rPr>
          <w:sz w:val="26"/>
          <w:szCs w:val="26"/>
          <w:highlight w:val="lightGray"/>
          <w:lang w:val="el-GR"/>
        </w:rPr>
        <w:t>…</w:t>
      </w:r>
      <w:r w:rsidR="00EA595F" w:rsidRPr="005F4DC8">
        <w:rPr>
          <w:sz w:val="26"/>
          <w:szCs w:val="26"/>
          <w:lang w:val="el-GR"/>
        </w:rPr>
        <w:t xml:space="preserve"> προσκομίζει: α)φωτοαντίγραφο του πτυχίου </w:t>
      </w:r>
      <w:proofErr w:type="spellStart"/>
      <w:r w:rsidR="00EA595F" w:rsidRPr="005F4DC8">
        <w:rPr>
          <w:sz w:val="26"/>
          <w:szCs w:val="26"/>
          <w:lang w:val="el-GR"/>
        </w:rPr>
        <w:t>Certificate</w:t>
      </w:r>
      <w:proofErr w:type="spellEnd"/>
      <w:r w:rsidR="00EA595F" w:rsidRPr="005F4DC8">
        <w:rPr>
          <w:sz w:val="26"/>
          <w:szCs w:val="26"/>
          <w:lang w:val="el-GR"/>
        </w:rPr>
        <w:t xml:space="preserve"> of </w:t>
      </w:r>
      <w:proofErr w:type="spellStart"/>
      <w:r w:rsidR="00EA595F" w:rsidRPr="005F4DC8">
        <w:rPr>
          <w:sz w:val="26"/>
          <w:szCs w:val="26"/>
          <w:lang w:val="el-GR"/>
        </w:rPr>
        <w:t>Proficiency</w:t>
      </w:r>
      <w:proofErr w:type="spellEnd"/>
      <w:r w:rsidR="00EA595F" w:rsidRPr="005F4DC8">
        <w:rPr>
          <w:sz w:val="26"/>
          <w:szCs w:val="26"/>
          <w:lang w:val="el-GR"/>
        </w:rPr>
        <w:t xml:space="preserve"> in </w:t>
      </w:r>
      <w:proofErr w:type="spellStart"/>
      <w:r w:rsidR="00EA595F" w:rsidRPr="005F4DC8">
        <w:rPr>
          <w:sz w:val="26"/>
          <w:szCs w:val="26"/>
          <w:lang w:val="el-GR"/>
        </w:rPr>
        <w:t>English</w:t>
      </w:r>
      <w:proofErr w:type="spellEnd"/>
      <w:r w:rsidR="00EA595F" w:rsidRPr="005F4DC8">
        <w:rPr>
          <w:sz w:val="26"/>
          <w:szCs w:val="26"/>
          <w:lang w:val="el-GR"/>
        </w:rPr>
        <w:t xml:space="preserve"> του Πανεπιστημίου του </w:t>
      </w:r>
      <w:proofErr w:type="spellStart"/>
      <w:r w:rsidR="00EA595F" w:rsidRPr="005F4DC8">
        <w:rPr>
          <w:sz w:val="26"/>
          <w:szCs w:val="26"/>
          <w:lang w:val="el-GR"/>
        </w:rPr>
        <w:t>Michigan</w:t>
      </w:r>
      <w:proofErr w:type="spellEnd"/>
      <w:r w:rsidR="00EA595F" w:rsidRPr="005F4DC8">
        <w:rPr>
          <w:sz w:val="26"/>
          <w:szCs w:val="26"/>
          <w:lang w:val="el-GR"/>
        </w:rPr>
        <w:t>, φωτοαντίγραφο βε</w:t>
      </w:r>
      <w:r w:rsidR="00DD7E2F">
        <w:rPr>
          <w:sz w:val="26"/>
          <w:szCs w:val="26"/>
          <w:lang w:val="el-GR"/>
        </w:rPr>
        <w:t>βαίωσης</w:t>
      </w:r>
      <w:r w:rsidR="00C56C4B">
        <w:rPr>
          <w:sz w:val="26"/>
          <w:szCs w:val="26"/>
          <w:lang w:val="el-GR"/>
        </w:rPr>
        <w:t xml:space="preserve"> </w:t>
      </w:r>
      <w:r w:rsidR="00DD7E2F">
        <w:rPr>
          <w:sz w:val="26"/>
          <w:szCs w:val="26"/>
          <w:lang w:val="el-GR"/>
        </w:rPr>
        <w:t xml:space="preserve"> της </w:t>
      </w:r>
      <w:r w:rsidR="00C56C4B">
        <w:rPr>
          <w:sz w:val="26"/>
          <w:szCs w:val="26"/>
          <w:lang w:val="el-GR"/>
        </w:rPr>
        <w:t xml:space="preserve"> </w:t>
      </w:r>
      <w:r w:rsidR="00DD7E2F">
        <w:rPr>
          <w:sz w:val="26"/>
          <w:szCs w:val="26"/>
          <w:lang w:val="el-GR"/>
        </w:rPr>
        <w:t>Ελληνοαμερικάνικης</w:t>
      </w:r>
      <w:r w:rsidR="00C56C4B">
        <w:rPr>
          <w:sz w:val="26"/>
          <w:szCs w:val="26"/>
          <w:lang w:val="el-GR"/>
        </w:rPr>
        <w:t xml:space="preserve"> </w:t>
      </w:r>
      <w:r w:rsidR="00DD7E2F">
        <w:rPr>
          <w:sz w:val="26"/>
          <w:szCs w:val="26"/>
          <w:lang w:val="el-GR"/>
        </w:rPr>
        <w:t xml:space="preserve"> </w:t>
      </w:r>
      <w:r w:rsidR="00EA595F" w:rsidRPr="005F4DC8">
        <w:rPr>
          <w:sz w:val="26"/>
          <w:szCs w:val="26"/>
          <w:lang w:val="el-GR"/>
        </w:rPr>
        <w:t>Ένωσης ότι το εν λόγω πτυχίο είναι γνήσιο αντίτυπο του πρωτοτύπου</w:t>
      </w:r>
      <w:r w:rsidR="00C56C4B">
        <w:rPr>
          <w:sz w:val="26"/>
          <w:szCs w:val="26"/>
          <w:lang w:val="el-GR"/>
        </w:rPr>
        <w:t xml:space="preserve"> </w:t>
      </w:r>
      <w:r w:rsidR="00EA595F" w:rsidRPr="005F4DC8">
        <w:rPr>
          <w:sz w:val="26"/>
          <w:szCs w:val="26"/>
          <w:lang w:val="el-GR"/>
        </w:rPr>
        <w:t xml:space="preserve"> πιστοποιητικού </w:t>
      </w:r>
      <w:r w:rsidR="00C56C4B">
        <w:rPr>
          <w:sz w:val="26"/>
          <w:szCs w:val="26"/>
          <w:lang w:val="el-GR"/>
        </w:rPr>
        <w:t xml:space="preserve"> </w:t>
      </w:r>
      <w:r w:rsidR="00EA595F" w:rsidRPr="005F4DC8">
        <w:rPr>
          <w:sz w:val="26"/>
          <w:szCs w:val="26"/>
          <w:lang w:val="el-GR"/>
        </w:rPr>
        <w:t xml:space="preserve">της </w:t>
      </w:r>
      <w:r w:rsidR="00C56C4B">
        <w:rPr>
          <w:sz w:val="26"/>
          <w:szCs w:val="26"/>
          <w:lang w:val="el-GR"/>
        </w:rPr>
        <w:t xml:space="preserve"> </w:t>
      </w:r>
      <w:r w:rsidR="00EA595F" w:rsidRPr="005F4DC8">
        <w:rPr>
          <w:sz w:val="26"/>
          <w:szCs w:val="26"/>
          <w:lang w:val="el-GR"/>
        </w:rPr>
        <w:t xml:space="preserve">αγγλικής γλώσσας </w:t>
      </w:r>
      <w:r w:rsidR="00C56C4B">
        <w:rPr>
          <w:sz w:val="26"/>
          <w:szCs w:val="26"/>
          <w:lang w:val="el-GR"/>
        </w:rPr>
        <w:t xml:space="preserve"> </w:t>
      </w:r>
      <w:r w:rsidR="00EA595F" w:rsidRPr="005F4DC8">
        <w:rPr>
          <w:sz w:val="26"/>
          <w:szCs w:val="26"/>
          <w:lang w:val="el-GR"/>
        </w:rPr>
        <w:t>του</w:t>
      </w:r>
      <w:r w:rsidR="00C56C4B">
        <w:rPr>
          <w:sz w:val="26"/>
          <w:szCs w:val="26"/>
          <w:lang w:val="el-GR"/>
        </w:rPr>
        <w:t xml:space="preserve"> </w:t>
      </w:r>
      <w:r w:rsidR="00EA595F" w:rsidRPr="005F4DC8">
        <w:rPr>
          <w:sz w:val="26"/>
          <w:szCs w:val="26"/>
          <w:lang w:val="el-GR"/>
        </w:rPr>
        <w:t xml:space="preserve"> Πανεπιστημίου του </w:t>
      </w:r>
      <w:proofErr w:type="spellStart"/>
      <w:r w:rsidR="00EA595F" w:rsidRPr="005F4DC8">
        <w:rPr>
          <w:sz w:val="26"/>
          <w:szCs w:val="26"/>
          <w:lang w:val="el-GR"/>
        </w:rPr>
        <w:t>Michigan</w:t>
      </w:r>
      <w:proofErr w:type="spellEnd"/>
      <w:r w:rsidR="00EA595F" w:rsidRPr="005F4DC8">
        <w:rPr>
          <w:sz w:val="26"/>
          <w:szCs w:val="26"/>
          <w:lang w:val="el-GR"/>
        </w:rPr>
        <w:t xml:space="preserve"> </w:t>
      </w:r>
      <w:r w:rsidR="00C56C4B">
        <w:rPr>
          <w:sz w:val="26"/>
          <w:szCs w:val="26"/>
          <w:lang w:val="el-GR"/>
        </w:rPr>
        <w:t xml:space="preserve"> </w:t>
      </w:r>
      <w:proofErr w:type="spellStart"/>
      <w:r w:rsidR="00EA595F" w:rsidRPr="005F4DC8">
        <w:rPr>
          <w:sz w:val="26"/>
          <w:szCs w:val="26"/>
          <w:lang w:val="el-GR"/>
        </w:rPr>
        <w:t>Certificate</w:t>
      </w:r>
      <w:proofErr w:type="spellEnd"/>
      <w:r w:rsidR="00EA595F" w:rsidRPr="005F4DC8">
        <w:rPr>
          <w:sz w:val="26"/>
          <w:szCs w:val="26"/>
          <w:lang w:val="el-GR"/>
        </w:rPr>
        <w:t xml:space="preserve"> of </w:t>
      </w:r>
      <w:proofErr w:type="spellStart"/>
      <w:r w:rsidR="00EA595F" w:rsidRPr="005F4DC8">
        <w:rPr>
          <w:sz w:val="26"/>
          <w:szCs w:val="26"/>
          <w:lang w:val="el-GR"/>
        </w:rPr>
        <w:t>Proficiency</w:t>
      </w:r>
      <w:proofErr w:type="spellEnd"/>
      <w:r w:rsidR="00C56C4B">
        <w:rPr>
          <w:sz w:val="26"/>
          <w:szCs w:val="26"/>
          <w:lang w:val="el-GR"/>
        </w:rPr>
        <w:t xml:space="preserve"> </w:t>
      </w:r>
      <w:r w:rsidR="00EA595F" w:rsidRPr="005F4DC8">
        <w:rPr>
          <w:sz w:val="26"/>
          <w:szCs w:val="26"/>
          <w:lang w:val="el-GR"/>
        </w:rPr>
        <w:t xml:space="preserve"> in</w:t>
      </w:r>
      <w:r w:rsidR="00C56C4B">
        <w:rPr>
          <w:sz w:val="26"/>
          <w:szCs w:val="26"/>
          <w:lang w:val="el-GR"/>
        </w:rPr>
        <w:t xml:space="preserve">  </w:t>
      </w:r>
      <w:proofErr w:type="spellStart"/>
      <w:r w:rsidR="00EA595F" w:rsidRPr="005F4DC8">
        <w:rPr>
          <w:sz w:val="26"/>
          <w:szCs w:val="26"/>
          <w:lang w:val="el-GR"/>
        </w:rPr>
        <w:t>English</w:t>
      </w:r>
      <w:proofErr w:type="spellEnd"/>
      <w:r w:rsidR="00EA595F" w:rsidRPr="005F4DC8">
        <w:rPr>
          <w:sz w:val="26"/>
          <w:szCs w:val="26"/>
          <w:lang w:val="el-GR"/>
        </w:rPr>
        <w:t xml:space="preserve">, </w:t>
      </w:r>
      <w:r w:rsidR="00C56C4B">
        <w:rPr>
          <w:sz w:val="26"/>
          <w:szCs w:val="26"/>
          <w:lang w:val="el-GR"/>
        </w:rPr>
        <w:t xml:space="preserve"> </w:t>
      </w:r>
      <w:r w:rsidR="00EA595F" w:rsidRPr="005F4DC8">
        <w:rPr>
          <w:sz w:val="26"/>
          <w:szCs w:val="26"/>
          <w:lang w:val="el-GR"/>
        </w:rPr>
        <w:t xml:space="preserve">μετάφραση του </w:t>
      </w:r>
      <w:r w:rsidR="00EA595F" w:rsidRPr="005F4DC8">
        <w:rPr>
          <w:sz w:val="26"/>
          <w:szCs w:val="26"/>
          <w:lang w:val="el-GR"/>
        </w:rPr>
        <w:lastRenderedPageBreak/>
        <w:t xml:space="preserve">πιστοποιητικού </w:t>
      </w:r>
      <w:proofErr w:type="spellStart"/>
      <w:r w:rsidR="00EA595F" w:rsidRPr="005F4DC8">
        <w:rPr>
          <w:sz w:val="26"/>
          <w:szCs w:val="26"/>
          <w:lang w:val="el-GR"/>
        </w:rPr>
        <w:t>Proficiency</w:t>
      </w:r>
      <w:proofErr w:type="spellEnd"/>
      <w:r w:rsidR="00EA595F" w:rsidRPr="005F4DC8">
        <w:rPr>
          <w:sz w:val="26"/>
          <w:szCs w:val="26"/>
          <w:lang w:val="el-GR"/>
        </w:rPr>
        <w:t xml:space="preserve"> στα Αγγλικά με βεβαίωση δικηγόρου ότι αποτελεί πιστή μετάφραση από την αγγλική γλώσσα </w:t>
      </w:r>
      <w:r w:rsidR="00372ABC" w:rsidRPr="00372ABC">
        <w:rPr>
          <w:sz w:val="26"/>
          <w:szCs w:val="26"/>
          <w:highlight w:val="lightGray"/>
          <w:lang w:val="el-GR"/>
        </w:rPr>
        <w:t>……………</w:t>
      </w:r>
      <w:r w:rsidR="00EA595F" w:rsidRPr="005F4DC8">
        <w:rPr>
          <w:sz w:val="26"/>
          <w:szCs w:val="26"/>
          <w:lang w:val="el-GR"/>
        </w:rPr>
        <w:t xml:space="preserve">.  </w:t>
      </w:r>
    </w:p>
    <w:p w:rsidR="00EA595F" w:rsidRPr="005F4DC8" w:rsidRDefault="00EA595F" w:rsidP="00EA595F">
      <w:pPr>
        <w:spacing w:line="276" w:lineRule="auto"/>
        <w:ind w:left="851" w:right="113" w:firstLine="556"/>
        <w:jc w:val="both"/>
        <w:rPr>
          <w:sz w:val="26"/>
          <w:szCs w:val="26"/>
          <w:lang w:val="el-GR"/>
        </w:rPr>
      </w:pPr>
      <w:r w:rsidRPr="005F4DC8">
        <w:rPr>
          <w:sz w:val="26"/>
          <w:szCs w:val="26"/>
          <w:lang w:val="el-GR"/>
        </w:rPr>
        <w:t xml:space="preserve">Στην ηλεκτρονική του αίτηση είχε επικαλεστεί την άριστη </w:t>
      </w:r>
      <w:r w:rsidR="00372ABC" w:rsidRPr="00372ABC">
        <w:rPr>
          <w:sz w:val="26"/>
          <w:szCs w:val="26"/>
          <w:highlight w:val="lightGray"/>
          <w:lang w:val="el-GR"/>
        </w:rPr>
        <w:t>………</w:t>
      </w:r>
      <w:r w:rsidRPr="005F4DC8">
        <w:rPr>
          <w:sz w:val="26"/>
          <w:szCs w:val="26"/>
          <w:lang w:val="el-GR"/>
        </w:rPr>
        <w:t xml:space="preserve"> γνώση ξένης γλώσσας. </w:t>
      </w:r>
    </w:p>
    <w:p w:rsidR="00EA595F" w:rsidRPr="005F4DC8" w:rsidRDefault="00446703" w:rsidP="00EA595F">
      <w:pPr>
        <w:spacing w:line="276" w:lineRule="auto"/>
        <w:ind w:left="851" w:right="113" w:firstLine="556"/>
        <w:jc w:val="both"/>
        <w:rPr>
          <w:sz w:val="26"/>
          <w:szCs w:val="26"/>
          <w:lang w:val="el-GR"/>
        </w:rPr>
      </w:pPr>
      <w:r w:rsidRPr="00446703">
        <w:rPr>
          <w:sz w:val="26"/>
          <w:szCs w:val="26"/>
          <w:highlight w:val="lightGray"/>
          <w:lang w:val="el-GR"/>
        </w:rPr>
        <w:t>……….</w:t>
      </w:r>
      <w:r w:rsidR="00EA595F" w:rsidRPr="005F4DC8">
        <w:rPr>
          <w:sz w:val="26"/>
          <w:szCs w:val="26"/>
          <w:lang w:val="el-GR"/>
        </w:rPr>
        <w:t xml:space="preserve"> ο ενιστάμενος κατέθεσε φωτοαντίγραφο του τίτλου </w:t>
      </w:r>
      <w:proofErr w:type="spellStart"/>
      <w:r w:rsidR="00EA595F" w:rsidRPr="005F4DC8">
        <w:rPr>
          <w:sz w:val="26"/>
          <w:szCs w:val="26"/>
          <w:lang w:val="el-GR"/>
        </w:rPr>
        <w:t>Certificate</w:t>
      </w:r>
      <w:proofErr w:type="spellEnd"/>
      <w:r w:rsidR="00EA595F" w:rsidRPr="005F4DC8">
        <w:rPr>
          <w:sz w:val="26"/>
          <w:szCs w:val="26"/>
          <w:lang w:val="el-GR"/>
        </w:rPr>
        <w:t xml:space="preserve"> of </w:t>
      </w:r>
      <w:proofErr w:type="spellStart"/>
      <w:r w:rsidR="00EA595F" w:rsidRPr="005F4DC8">
        <w:rPr>
          <w:sz w:val="26"/>
          <w:szCs w:val="26"/>
          <w:lang w:val="el-GR"/>
        </w:rPr>
        <w:t>Proficiency</w:t>
      </w:r>
      <w:proofErr w:type="spellEnd"/>
      <w:r w:rsidR="00EA595F" w:rsidRPr="005F4DC8">
        <w:rPr>
          <w:sz w:val="26"/>
          <w:szCs w:val="26"/>
          <w:lang w:val="el-GR"/>
        </w:rPr>
        <w:t xml:space="preserve"> in </w:t>
      </w:r>
      <w:proofErr w:type="spellStart"/>
      <w:r w:rsidR="00EA595F" w:rsidRPr="005F4DC8">
        <w:rPr>
          <w:sz w:val="26"/>
          <w:szCs w:val="26"/>
          <w:lang w:val="el-GR"/>
        </w:rPr>
        <w:t>English</w:t>
      </w:r>
      <w:proofErr w:type="spellEnd"/>
      <w:r w:rsidR="00EA595F" w:rsidRPr="005F4DC8">
        <w:rPr>
          <w:sz w:val="26"/>
          <w:szCs w:val="26"/>
          <w:lang w:val="el-GR"/>
        </w:rPr>
        <w:t xml:space="preserve"> του Πανεπιστημίου του </w:t>
      </w:r>
      <w:proofErr w:type="spellStart"/>
      <w:r w:rsidR="00EA595F" w:rsidRPr="005F4DC8">
        <w:rPr>
          <w:sz w:val="26"/>
          <w:szCs w:val="26"/>
          <w:lang w:val="el-GR"/>
        </w:rPr>
        <w:t>Michigan</w:t>
      </w:r>
      <w:proofErr w:type="spellEnd"/>
      <w:r w:rsidR="00EA595F" w:rsidRPr="005F4DC8">
        <w:rPr>
          <w:sz w:val="26"/>
          <w:szCs w:val="26"/>
          <w:lang w:val="el-GR"/>
        </w:rPr>
        <w:t xml:space="preserve"> και φωτοαντίγραφο βεβαίωσης της Ελληνοαμερικάνικης Ένωσης ότι το εν λόγω πτυχίο είναι γνήσιο αντίτυπο του πρωτοτύπου πιστοποιητικού της αγγλικής γλώσσας του Πανεπιστημίου του </w:t>
      </w:r>
      <w:proofErr w:type="spellStart"/>
      <w:r w:rsidR="00EA595F" w:rsidRPr="005F4DC8">
        <w:rPr>
          <w:sz w:val="26"/>
          <w:szCs w:val="26"/>
          <w:lang w:val="el-GR"/>
        </w:rPr>
        <w:t>Michigan</w:t>
      </w:r>
      <w:proofErr w:type="spellEnd"/>
      <w:r w:rsidR="00EA595F" w:rsidRPr="005F4DC8">
        <w:rPr>
          <w:sz w:val="26"/>
          <w:szCs w:val="26"/>
          <w:lang w:val="el-GR"/>
        </w:rPr>
        <w:t xml:space="preserve"> </w:t>
      </w:r>
      <w:proofErr w:type="spellStart"/>
      <w:r w:rsidR="00EA595F" w:rsidRPr="005F4DC8">
        <w:rPr>
          <w:sz w:val="26"/>
          <w:szCs w:val="26"/>
          <w:lang w:val="el-GR"/>
        </w:rPr>
        <w:t>Certificate</w:t>
      </w:r>
      <w:proofErr w:type="spellEnd"/>
      <w:r w:rsidR="00EA595F" w:rsidRPr="005F4DC8">
        <w:rPr>
          <w:sz w:val="26"/>
          <w:szCs w:val="26"/>
          <w:lang w:val="el-GR"/>
        </w:rPr>
        <w:t xml:space="preserve"> of </w:t>
      </w:r>
      <w:proofErr w:type="spellStart"/>
      <w:r w:rsidR="00EA595F" w:rsidRPr="005F4DC8">
        <w:rPr>
          <w:sz w:val="26"/>
          <w:szCs w:val="26"/>
          <w:lang w:val="el-GR"/>
        </w:rPr>
        <w:t>Proficiency</w:t>
      </w:r>
      <w:proofErr w:type="spellEnd"/>
      <w:r w:rsidR="00EA595F" w:rsidRPr="005F4DC8">
        <w:rPr>
          <w:sz w:val="26"/>
          <w:szCs w:val="26"/>
          <w:lang w:val="el-GR"/>
        </w:rPr>
        <w:t xml:space="preserve"> in </w:t>
      </w:r>
      <w:proofErr w:type="spellStart"/>
      <w:r w:rsidR="00EA595F" w:rsidRPr="005F4DC8">
        <w:rPr>
          <w:sz w:val="26"/>
          <w:szCs w:val="26"/>
          <w:lang w:val="el-GR"/>
        </w:rPr>
        <w:t>English</w:t>
      </w:r>
      <w:proofErr w:type="spellEnd"/>
      <w:r w:rsidR="00EA595F" w:rsidRPr="005F4DC8">
        <w:rPr>
          <w:sz w:val="26"/>
          <w:szCs w:val="26"/>
          <w:lang w:val="el-GR"/>
        </w:rPr>
        <w:t xml:space="preserve"> επικυρωμένο από δικηγόρο.  </w:t>
      </w:r>
    </w:p>
    <w:p w:rsidR="00EA595F" w:rsidRPr="005F4DC8" w:rsidRDefault="00EA595F" w:rsidP="00EA595F">
      <w:pPr>
        <w:spacing w:line="276" w:lineRule="auto"/>
        <w:ind w:left="851" w:right="113" w:firstLine="556"/>
        <w:jc w:val="both"/>
        <w:rPr>
          <w:sz w:val="26"/>
          <w:szCs w:val="26"/>
          <w:lang w:val="el-GR"/>
        </w:rPr>
      </w:pPr>
    </w:p>
    <w:p w:rsidR="00EA595F" w:rsidRPr="005F4DC8" w:rsidRDefault="00EA595F" w:rsidP="00EA595F">
      <w:pPr>
        <w:spacing w:line="276" w:lineRule="auto"/>
        <w:ind w:left="851" w:right="113" w:firstLine="556"/>
        <w:jc w:val="both"/>
        <w:rPr>
          <w:sz w:val="26"/>
          <w:szCs w:val="26"/>
          <w:lang w:val="el-GR"/>
        </w:rPr>
      </w:pPr>
      <w:r w:rsidRPr="005F4DC8">
        <w:rPr>
          <w:sz w:val="26"/>
          <w:szCs w:val="26"/>
          <w:lang w:val="el-GR"/>
        </w:rPr>
        <w:t>Η εισηγήτρια υποστήριξε ότι, σύμφωνα με την οικεία προκήρυξη, η οποία αποτελεί το κανονιστικό πλαίσιο της παρούσας διαγωνιστικής διαδικασίας, «</w:t>
      </w:r>
      <w:proofErr w:type="spellStart"/>
      <w:r w:rsidRPr="005F4DC8">
        <w:rPr>
          <w:sz w:val="26"/>
          <w:szCs w:val="26"/>
          <w:lang w:val="el-GR"/>
        </w:rPr>
        <w:t>Τίτλοι</w:t>
      </w:r>
      <w:proofErr w:type="spellEnd"/>
      <w:r w:rsidRPr="005F4DC8">
        <w:rPr>
          <w:sz w:val="26"/>
          <w:szCs w:val="26"/>
          <w:lang w:val="el-GR"/>
        </w:rPr>
        <w:t xml:space="preserve">, </w:t>
      </w:r>
      <w:proofErr w:type="spellStart"/>
      <w:r w:rsidRPr="005F4DC8">
        <w:rPr>
          <w:sz w:val="26"/>
          <w:szCs w:val="26"/>
          <w:lang w:val="el-GR"/>
        </w:rPr>
        <w:t>πιστοποιητικα</w:t>
      </w:r>
      <w:proofErr w:type="spellEnd"/>
      <w:r w:rsidRPr="005F4DC8">
        <w:rPr>
          <w:sz w:val="26"/>
          <w:szCs w:val="26"/>
          <w:lang w:val="el-GR"/>
        </w:rPr>
        <w:t xml:space="preserve">́ και </w:t>
      </w:r>
      <w:proofErr w:type="spellStart"/>
      <w:r w:rsidRPr="005F4DC8">
        <w:rPr>
          <w:sz w:val="26"/>
          <w:szCs w:val="26"/>
          <w:lang w:val="el-GR"/>
        </w:rPr>
        <w:t>βεβαιώσεις</w:t>
      </w:r>
      <w:proofErr w:type="spellEnd"/>
      <w:r w:rsidRPr="005F4DC8">
        <w:rPr>
          <w:sz w:val="26"/>
          <w:szCs w:val="26"/>
          <w:lang w:val="el-GR"/>
        </w:rPr>
        <w:t xml:space="preserve"> της </w:t>
      </w:r>
      <w:proofErr w:type="spellStart"/>
      <w:r w:rsidRPr="005F4DC8">
        <w:rPr>
          <w:sz w:val="26"/>
          <w:szCs w:val="26"/>
          <w:lang w:val="el-GR"/>
        </w:rPr>
        <w:t>αλλοδαπής</w:t>
      </w:r>
      <w:proofErr w:type="spellEnd"/>
      <w:r w:rsidRPr="005F4DC8">
        <w:rPr>
          <w:sz w:val="26"/>
          <w:szCs w:val="26"/>
          <w:lang w:val="el-GR"/>
        </w:rPr>
        <w:t xml:space="preserve"> </w:t>
      </w:r>
      <w:proofErr w:type="spellStart"/>
      <w:r w:rsidRPr="005F4DC8">
        <w:rPr>
          <w:sz w:val="26"/>
          <w:szCs w:val="26"/>
          <w:lang w:val="el-GR"/>
        </w:rPr>
        <w:t>γίνονται</w:t>
      </w:r>
      <w:proofErr w:type="spellEnd"/>
      <w:r w:rsidRPr="005F4DC8">
        <w:rPr>
          <w:sz w:val="26"/>
          <w:szCs w:val="26"/>
          <w:lang w:val="el-GR"/>
        </w:rPr>
        <w:t xml:space="preserve"> </w:t>
      </w:r>
      <w:proofErr w:type="spellStart"/>
      <w:r w:rsidRPr="005F4DC8">
        <w:rPr>
          <w:sz w:val="26"/>
          <w:szCs w:val="26"/>
          <w:lang w:val="el-GR"/>
        </w:rPr>
        <w:t>υποχρεωτικα</w:t>
      </w:r>
      <w:proofErr w:type="spellEnd"/>
      <w:r w:rsidRPr="005F4DC8">
        <w:rPr>
          <w:sz w:val="26"/>
          <w:szCs w:val="26"/>
          <w:lang w:val="el-GR"/>
        </w:rPr>
        <w:t xml:space="preserve">́ </w:t>
      </w:r>
      <w:proofErr w:type="spellStart"/>
      <w:r w:rsidRPr="005F4DC8">
        <w:rPr>
          <w:sz w:val="26"/>
          <w:szCs w:val="26"/>
          <w:lang w:val="el-GR"/>
        </w:rPr>
        <w:t>αποδεκτα</w:t>
      </w:r>
      <w:proofErr w:type="spellEnd"/>
      <w:r w:rsidRPr="005F4DC8">
        <w:rPr>
          <w:sz w:val="26"/>
          <w:szCs w:val="26"/>
          <w:lang w:val="el-GR"/>
        </w:rPr>
        <w:t xml:space="preserve">́ σε </w:t>
      </w:r>
      <w:proofErr w:type="spellStart"/>
      <w:r w:rsidRPr="005F4DC8">
        <w:rPr>
          <w:sz w:val="26"/>
          <w:szCs w:val="26"/>
          <w:lang w:val="el-GR"/>
        </w:rPr>
        <w:t>ευκρινη</w:t>
      </w:r>
      <w:proofErr w:type="spellEnd"/>
      <w:r w:rsidRPr="005F4DC8">
        <w:rPr>
          <w:sz w:val="26"/>
          <w:szCs w:val="26"/>
          <w:lang w:val="el-GR"/>
        </w:rPr>
        <w:t xml:space="preserve">́ </w:t>
      </w:r>
      <w:proofErr w:type="spellStart"/>
      <w:r w:rsidRPr="005F4DC8">
        <w:rPr>
          <w:sz w:val="26"/>
          <w:szCs w:val="26"/>
          <w:lang w:val="el-GR"/>
        </w:rPr>
        <w:t>φωτοαντίγραφα</w:t>
      </w:r>
      <w:proofErr w:type="spellEnd"/>
      <w:r w:rsidRPr="005F4DC8">
        <w:rPr>
          <w:sz w:val="26"/>
          <w:szCs w:val="26"/>
          <w:lang w:val="el-GR"/>
        </w:rPr>
        <w:t xml:space="preserve"> </w:t>
      </w:r>
      <w:proofErr w:type="spellStart"/>
      <w:r w:rsidRPr="005F4DC8">
        <w:rPr>
          <w:sz w:val="26"/>
          <w:szCs w:val="26"/>
          <w:lang w:val="el-GR"/>
        </w:rPr>
        <w:t>απο</w:t>
      </w:r>
      <w:proofErr w:type="spellEnd"/>
      <w:r w:rsidRPr="005F4DC8">
        <w:rPr>
          <w:sz w:val="26"/>
          <w:szCs w:val="26"/>
          <w:lang w:val="el-GR"/>
        </w:rPr>
        <w:t xml:space="preserve">́ </w:t>
      </w:r>
      <w:proofErr w:type="spellStart"/>
      <w:r w:rsidRPr="005F4DC8">
        <w:rPr>
          <w:sz w:val="26"/>
          <w:szCs w:val="26"/>
          <w:lang w:val="el-GR"/>
        </w:rPr>
        <w:t>αντίγραφα</w:t>
      </w:r>
      <w:proofErr w:type="spellEnd"/>
      <w:r w:rsidRPr="005F4DC8">
        <w:rPr>
          <w:sz w:val="26"/>
          <w:szCs w:val="26"/>
          <w:lang w:val="el-GR"/>
        </w:rPr>
        <w:t xml:space="preserve"> </w:t>
      </w:r>
      <w:proofErr w:type="spellStart"/>
      <w:r w:rsidRPr="005F4DC8">
        <w:rPr>
          <w:sz w:val="26"/>
          <w:szCs w:val="26"/>
          <w:lang w:val="el-GR"/>
        </w:rPr>
        <w:t>εγγράφων</w:t>
      </w:r>
      <w:proofErr w:type="spellEnd"/>
      <w:r w:rsidRPr="005F4DC8">
        <w:rPr>
          <w:sz w:val="26"/>
          <w:szCs w:val="26"/>
          <w:lang w:val="el-GR"/>
        </w:rPr>
        <w:t xml:space="preserve"> που </w:t>
      </w:r>
      <w:proofErr w:type="spellStart"/>
      <w:r w:rsidRPr="005F4DC8">
        <w:rPr>
          <w:sz w:val="26"/>
          <w:szCs w:val="26"/>
          <w:lang w:val="el-GR"/>
        </w:rPr>
        <w:t>έχουν</w:t>
      </w:r>
      <w:proofErr w:type="spellEnd"/>
      <w:r w:rsidRPr="005F4DC8">
        <w:rPr>
          <w:sz w:val="26"/>
          <w:szCs w:val="26"/>
          <w:lang w:val="el-GR"/>
        </w:rPr>
        <w:t xml:space="preserve"> </w:t>
      </w:r>
      <w:proofErr w:type="spellStart"/>
      <w:r w:rsidRPr="005F4DC8">
        <w:rPr>
          <w:sz w:val="26"/>
          <w:szCs w:val="26"/>
          <w:lang w:val="el-GR"/>
        </w:rPr>
        <w:t>εκδοθει</w:t>
      </w:r>
      <w:proofErr w:type="spellEnd"/>
      <w:r w:rsidRPr="005F4DC8">
        <w:rPr>
          <w:sz w:val="26"/>
          <w:szCs w:val="26"/>
          <w:lang w:val="el-GR"/>
        </w:rPr>
        <w:t xml:space="preserve">́ και </w:t>
      </w:r>
      <w:proofErr w:type="spellStart"/>
      <w:r w:rsidRPr="005F4DC8">
        <w:rPr>
          <w:sz w:val="26"/>
          <w:szCs w:val="26"/>
          <w:lang w:val="el-GR"/>
        </w:rPr>
        <w:t>επικυρωθει</w:t>
      </w:r>
      <w:proofErr w:type="spellEnd"/>
      <w:r w:rsidRPr="005F4DC8">
        <w:rPr>
          <w:sz w:val="26"/>
          <w:szCs w:val="26"/>
          <w:lang w:val="el-GR"/>
        </w:rPr>
        <w:t xml:space="preserve">́ </w:t>
      </w:r>
      <w:proofErr w:type="spellStart"/>
      <w:r w:rsidRPr="005F4DC8">
        <w:rPr>
          <w:sz w:val="26"/>
          <w:szCs w:val="26"/>
          <w:lang w:val="el-GR"/>
        </w:rPr>
        <w:t>απο</w:t>
      </w:r>
      <w:proofErr w:type="spellEnd"/>
      <w:r w:rsidRPr="005F4DC8">
        <w:rPr>
          <w:sz w:val="26"/>
          <w:szCs w:val="26"/>
          <w:lang w:val="el-GR"/>
        </w:rPr>
        <w:t xml:space="preserve">́ τις </w:t>
      </w:r>
      <w:proofErr w:type="spellStart"/>
      <w:r w:rsidRPr="005F4DC8">
        <w:rPr>
          <w:sz w:val="26"/>
          <w:szCs w:val="26"/>
          <w:lang w:val="el-GR"/>
        </w:rPr>
        <w:t>αρμόδιες</w:t>
      </w:r>
      <w:proofErr w:type="spellEnd"/>
      <w:r w:rsidRPr="005F4DC8">
        <w:rPr>
          <w:sz w:val="26"/>
          <w:szCs w:val="26"/>
          <w:lang w:val="el-GR"/>
        </w:rPr>
        <w:t xml:space="preserve"> </w:t>
      </w:r>
      <w:proofErr w:type="spellStart"/>
      <w:r w:rsidRPr="005F4DC8">
        <w:rPr>
          <w:sz w:val="26"/>
          <w:szCs w:val="26"/>
          <w:lang w:val="el-GR"/>
        </w:rPr>
        <w:t>αλλοδαπές</w:t>
      </w:r>
      <w:proofErr w:type="spellEnd"/>
      <w:r w:rsidRPr="005F4DC8">
        <w:rPr>
          <w:sz w:val="26"/>
          <w:szCs w:val="26"/>
          <w:lang w:val="el-GR"/>
        </w:rPr>
        <w:t xml:space="preserve"> </w:t>
      </w:r>
      <w:proofErr w:type="spellStart"/>
      <w:r w:rsidRPr="005F4DC8">
        <w:rPr>
          <w:sz w:val="26"/>
          <w:szCs w:val="26"/>
          <w:lang w:val="el-GR"/>
        </w:rPr>
        <w:t>αρχές</w:t>
      </w:r>
      <w:proofErr w:type="spellEnd"/>
      <w:r w:rsidRPr="005F4DC8">
        <w:rPr>
          <w:sz w:val="26"/>
          <w:szCs w:val="26"/>
          <w:lang w:val="el-GR"/>
        </w:rPr>
        <w:t xml:space="preserve"> και </w:t>
      </w:r>
      <w:proofErr w:type="spellStart"/>
      <w:r w:rsidRPr="005F4DC8">
        <w:rPr>
          <w:sz w:val="26"/>
          <w:szCs w:val="26"/>
          <w:lang w:val="el-GR"/>
        </w:rPr>
        <w:t>πρέπει</w:t>
      </w:r>
      <w:proofErr w:type="spellEnd"/>
      <w:r w:rsidRPr="005F4DC8">
        <w:rPr>
          <w:sz w:val="26"/>
          <w:szCs w:val="26"/>
          <w:lang w:val="el-GR"/>
        </w:rPr>
        <w:t xml:space="preserve"> να </w:t>
      </w:r>
      <w:proofErr w:type="spellStart"/>
      <w:r w:rsidRPr="005F4DC8">
        <w:rPr>
          <w:sz w:val="26"/>
          <w:szCs w:val="26"/>
          <w:lang w:val="el-GR"/>
        </w:rPr>
        <w:t>είναι</w:t>
      </w:r>
      <w:proofErr w:type="spellEnd"/>
      <w:r w:rsidRPr="005F4DC8">
        <w:rPr>
          <w:sz w:val="26"/>
          <w:szCs w:val="26"/>
          <w:lang w:val="el-GR"/>
        </w:rPr>
        <w:t xml:space="preserve"> </w:t>
      </w:r>
      <w:proofErr w:type="spellStart"/>
      <w:r w:rsidRPr="005F4DC8">
        <w:rPr>
          <w:sz w:val="26"/>
          <w:szCs w:val="26"/>
          <w:lang w:val="el-GR"/>
        </w:rPr>
        <w:t>επίσημα</w:t>
      </w:r>
      <w:proofErr w:type="spellEnd"/>
      <w:r w:rsidRPr="005F4DC8">
        <w:rPr>
          <w:sz w:val="26"/>
          <w:szCs w:val="26"/>
          <w:lang w:val="el-GR"/>
        </w:rPr>
        <w:t xml:space="preserve"> </w:t>
      </w:r>
      <w:proofErr w:type="spellStart"/>
      <w:r w:rsidRPr="005F4DC8">
        <w:rPr>
          <w:sz w:val="26"/>
          <w:szCs w:val="26"/>
          <w:lang w:val="el-GR"/>
        </w:rPr>
        <w:t>μεταφρασμένα</w:t>
      </w:r>
      <w:proofErr w:type="spellEnd"/>
      <w:r w:rsidRPr="005F4DC8">
        <w:rPr>
          <w:sz w:val="26"/>
          <w:szCs w:val="26"/>
          <w:lang w:val="el-GR"/>
        </w:rPr>
        <w:t xml:space="preserve"> στην </w:t>
      </w:r>
      <w:proofErr w:type="spellStart"/>
      <w:r w:rsidRPr="005F4DC8">
        <w:rPr>
          <w:sz w:val="26"/>
          <w:szCs w:val="26"/>
          <w:lang w:val="el-GR"/>
        </w:rPr>
        <w:t>ελληνικη</w:t>
      </w:r>
      <w:proofErr w:type="spellEnd"/>
      <w:r w:rsidRPr="005F4DC8">
        <w:rPr>
          <w:sz w:val="26"/>
          <w:szCs w:val="26"/>
          <w:lang w:val="el-GR"/>
        </w:rPr>
        <w:t xml:space="preserve">́ </w:t>
      </w:r>
      <w:proofErr w:type="spellStart"/>
      <w:r w:rsidRPr="005F4DC8">
        <w:rPr>
          <w:sz w:val="26"/>
          <w:szCs w:val="26"/>
          <w:lang w:val="el-GR"/>
        </w:rPr>
        <w:t>γλώσσα</w:t>
      </w:r>
      <w:proofErr w:type="spellEnd"/>
      <w:r w:rsidRPr="005F4DC8">
        <w:rPr>
          <w:sz w:val="26"/>
          <w:szCs w:val="26"/>
          <w:lang w:val="el-GR"/>
        </w:rPr>
        <w:t xml:space="preserve">.» Η </w:t>
      </w:r>
      <w:proofErr w:type="spellStart"/>
      <w:r w:rsidRPr="005F4DC8">
        <w:rPr>
          <w:sz w:val="26"/>
          <w:szCs w:val="26"/>
          <w:lang w:val="el-GR"/>
        </w:rPr>
        <w:t>επίσημη</w:t>
      </w:r>
      <w:proofErr w:type="spellEnd"/>
      <w:r w:rsidRPr="005F4DC8">
        <w:rPr>
          <w:sz w:val="26"/>
          <w:szCs w:val="26"/>
          <w:lang w:val="el-GR"/>
        </w:rPr>
        <w:t xml:space="preserve"> </w:t>
      </w:r>
      <w:proofErr w:type="spellStart"/>
      <w:r w:rsidRPr="005F4DC8">
        <w:rPr>
          <w:sz w:val="26"/>
          <w:szCs w:val="26"/>
          <w:lang w:val="el-GR"/>
        </w:rPr>
        <w:t>μετάφραση</w:t>
      </w:r>
      <w:proofErr w:type="spellEnd"/>
      <w:r w:rsidRPr="005F4DC8">
        <w:rPr>
          <w:sz w:val="26"/>
          <w:szCs w:val="26"/>
          <w:lang w:val="el-GR"/>
        </w:rPr>
        <w:t xml:space="preserve"> των ως άνω εγγράφων «</w:t>
      </w:r>
      <w:proofErr w:type="spellStart"/>
      <w:r w:rsidRPr="005F4DC8">
        <w:rPr>
          <w:sz w:val="26"/>
          <w:szCs w:val="26"/>
          <w:lang w:val="el-GR"/>
        </w:rPr>
        <w:t>γίνεται</w:t>
      </w:r>
      <w:proofErr w:type="spellEnd"/>
      <w:r w:rsidRPr="005F4DC8">
        <w:rPr>
          <w:sz w:val="26"/>
          <w:szCs w:val="26"/>
          <w:lang w:val="el-GR"/>
        </w:rPr>
        <w:t xml:space="preserve"> </w:t>
      </w:r>
      <w:proofErr w:type="spellStart"/>
      <w:r w:rsidRPr="005F4DC8">
        <w:rPr>
          <w:sz w:val="26"/>
          <w:szCs w:val="26"/>
          <w:lang w:val="el-GR"/>
        </w:rPr>
        <w:t>απο</w:t>
      </w:r>
      <w:proofErr w:type="spellEnd"/>
      <w:r w:rsidRPr="005F4DC8">
        <w:rPr>
          <w:sz w:val="26"/>
          <w:szCs w:val="26"/>
          <w:lang w:val="el-GR"/>
        </w:rPr>
        <w:t xml:space="preserve">́ </w:t>
      </w:r>
      <w:proofErr w:type="spellStart"/>
      <w:r w:rsidRPr="005F4DC8">
        <w:rPr>
          <w:sz w:val="26"/>
          <w:szCs w:val="26"/>
          <w:lang w:val="el-GR"/>
        </w:rPr>
        <w:t>αρμόδια</w:t>
      </w:r>
      <w:proofErr w:type="spellEnd"/>
      <w:r w:rsidRPr="005F4DC8">
        <w:rPr>
          <w:sz w:val="26"/>
          <w:szCs w:val="26"/>
          <w:lang w:val="el-GR"/>
        </w:rPr>
        <w:t xml:space="preserve"> </w:t>
      </w:r>
      <w:proofErr w:type="spellStart"/>
      <w:r w:rsidRPr="005F4DC8">
        <w:rPr>
          <w:sz w:val="26"/>
          <w:szCs w:val="26"/>
          <w:lang w:val="el-GR"/>
        </w:rPr>
        <w:t>κατα</w:t>
      </w:r>
      <w:proofErr w:type="spellEnd"/>
      <w:r w:rsidRPr="005F4DC8">
        <w:rPr>
          <w:sz w:val="26"/>
          <w:szCs w:val="26"/>
          <w:lang w:val="el-GR"/>
        </w:rPr>
        <w:t xml:space="preserve">́ </w:t>
      </w:r>
      <w:proofErr w:type="spellStart"/>
      <w:r w:rsidRPr="005F4DC8">
        <w:rPr>
          <w:sz w:val="26"/>
          <w:szCs w:val="26"/>
          <w:lang w:val="el-GR"/>
        </w:rPr>
        <w:t>νόμο</w:t>
      </w:r>
      <w:proofErr w:type="spellEnd"/>
      <w:r w:rsidRPr="005F4DC8">
        <w:rPr>
          <w:sz w:val="26"/>
          <w:szCs w:val="26"/>
          <w:lang w:val="el-GR"/>
        </w:rPr>
        <w:t xml:space="preserve"> </w:t>
      </w:r>
      <w:proofErr w:type="spellStart"/>
      <w:r w:rsidRPr="005F4DC8">
        <w:rPr>
          <w:sz w:val="26"/>
          <w:szCs w:val="26"/>
          <w:lang w:val="el-GR"/>
        </w:rPr>
        <w:t>αρχη</w:t>
      </w:r>
      <w:proofErr w:type="spellEnd"/>
      <w:r w:rsidRPr="005F4DC8">
        <w:rPr>
          <w:sz w:val="26"/>
          <w:szCs w:val="26"/>
          <w:lang w:val="el-GR"/>
        </w:rPr>
        <w:t xml:space="preserve">́ του </w:t>
      </w:r>
      <w:proofErr w:type="spellStart"/>
      <w:r w:rsidRPr="005F4DC8">
        <w:rPr>
          <w:sz w:val="26"/>
          <w:szCs w:val="26"/>
          <w:lang w:val="el-GR"/>
        </w:rPr>
        <w:t>Υπουργείου</w:t>
      </w:r>
      <w:proofErr w:type="spellEnd"/>
      <w:r w:rsidRPr="005F4DC8">
        <w:rPr>
          <w:sz w:val="26"/>
          <w:szCs w:val="26"/>
          <w:lang w:val="el-GR"/>
        </w:rPr>
        <w:t xml:space="preserve"> </w:t>
      </w:r>
      <w:proofErr w:type="spellStart"/>
      <w:r w:rsidRPr="005F4DC8">
        <w:rPr>
          <w:sz w:val="26"/>
          <w:szCs w:val="26"/>
          <w:lang w:val="el-GR"/>
        </w:rPr>
        <w:t>Εξωτερικών</w:t>
      </w:r>
      <w:proofErr w:type="spellEnd"/>
      <w:r w:rsidRPr="005F4DC8">
        <w:rPr>
          <w:sz w:val="26"/>
          <w:szCs w:val="26"/>
          <w:lang w:val="el-GR"/>
        </w:rPr>
        <w:t xml:space="preserve"> ή την </w:t>
      </w:r>
      <w:proofErr w:type="spellStart"/>
      <w:r w:rsidRPr="005F4DC8">
        <w:rPr>
          <w:sz w:val="26"/>
          <w:szCs w:val="26"/>
          <w:lang w:val="el-GR"/>
        </w:rPr>
        <w:t>Πρεσβεία</w:t>
      </w:r>
      <w:proofErr w:type="spellEnd"/>
      <w:r w:rsidRPr="005F4DC8">
        <w:rPr>
          <w:sz w:val="26"/>
          <w:szCs w:val="26"/>
          <w:lang w:val="el-GR"/>
        </w:rPr>
        <w:t xml:space="preserve"> ή το </w:t>
      </w:r>
      <w:proofErr w:type="spellStart"/>
      <w:r w:rsidRPr="005F4DC8">
        <w:rPr>
          <w:sz w:val="26"/>
          <w:szCs w:val="26"/>
          <w:lang w:val="el-GR"/>
        </w:rPr>
        <w:t>Προξενείο</w:t>
      </w:r>
      <w:proofErr w:type="spellEnd"/>
      <w:r w:rsidRPr="005F4DC8">
        <w:rPr>
          <w:sz w:val="26"/>
          <w:szCs w:val="26"/>
          <w:lang w:val="el-GR"/>
        </w:rPr>
        <w:t xml:space="preserve"> της </w:t>
      </w:r>
      <w:proofErr w:type="spellStart"/>
      <w:r w:rsidRPr="005F4DC8">
        <w:rPr>
          <w:sz w:val="26"/>
          <w:szCs w:val="26"/>
          <w:lang w:val="el-GR"/>
        </w:rPr>
        <w:t>ξένης</w:t>
      </w:r>
      <w:proofErr w:type="spellEnd"/>
      <w:r w:rsidRPr="005F4DC8">
        <w:rPr>
          <w:sz w:val="26"/>
          <w:szCs w:val="26"/>
          <w:lang w:val="el-GR"/>
        </w:rPr>
        <w:t xml:space="preserve"> </w:t>
      </w:r>
      <w:proofErr w:type="spellStart"/>
      <w:r w:rsidRPr="005F4DC8">
        <w:rPr>
          <w:sz w:val="26"/>
          <w:szCs w:val="26"/>
          <w:lang w:val="el-GR"/>
        </w:rPr>
        <w:t>χώρας</w:t>
      </w:r>
      <w:proofErr w:type="spellEnd"/>
      <w:r w:rsidRPr="005F4DC8">
        <w:rPr>
          <w:sz w:val="26"/>
          <w:szCs w:val="26"/>
          <w:lang w:val="el-GR"/>
        </w:rPr>
        <w:t xml:space="preserve"> στην </w:t>
      </w:r>
      <w:proofErr w:type="spellStart"/>
      <w:r w:rsidRPr="005F4DC8">
        <w:rPr>
          <w:sz w:val="26"/>
          <w:szCs w:val="26"/>
          <w:lang w:val="el-GR"/>
        </w:rPr>
        <w:t>Ελλάδα</w:t>
      </w:r>
      <w:proofErr w:type="spellEnd"/>
      <w:r w:rsidRPr="005F4DC8">
        <w:rPr>
          <w:sz w:val="26"/>
          <w:szCs w:val="26"/>
          <w:lang w:val="el-GR"/>
        </w:rPr>
        <w:t xml:space="preserve"> ή </w:t>
      </w:r>
      <w:proofErr w:type="spellStart"/>
      <w:r w:rsidRPr="005F4DC8">
        <w:rPr>
          <w:sz w:val="26"/>
          <w:szCs w:val="26"/>
          <w:lang w:val="el-GR"/>
        </w:rPr>
        <w:t>απο</w:t>
      </w:r>
      <w:proofErr w:type="spellEnd"/>
      <w:r w:rsidRPr="005F4DC8">
        <w:rPr>
          <w:sz w:val="26"/>
          <w:szCs w:val="26"/>
          <w:lang w:val="el-GR"/>
        </w:rPr>
        <w:t xml:space="preserve">́ </w:t>
      </w:r>
      <w:proofErr w:type="spellStart"/>
      <w:r w:rsidRPr="005F4DC8">
        <w:rPr>
          <w:sz w:val="26"/>
          <w:szCs w:val="26"/>
          <w:lang w:val="el-GR"/>
        </w:rPr>
        <w:t>δικηγόρο</w:t>
      </w:r>
      <w:proofErr w:type="spellEnd"/>
      <w:r w:rsidRPr="005F4DC8">
        <w:rPr>
          <w:sz w:val="26"/>
          <w:szCs w:val="26"/>
          <w:lang w:val="el-GR"/>
        </w:rPr>
        <w:t xml:space="preserve">. </w:t>
      </w:r>
      <w:proofErr w:type="spellStart"/>
      <w:r w:rsidRPr="005F4DC8">
        <w:rPr>
          <w:sz w:val="26"/>
          <w:szCs w:val="26"/>
          <w:lang w:val="el-GR"/>
        </w:rPr>
        <w:t>Ειδικώς</w:t>
      </w:r>
      <w:proofErr w:type="spellEnd"/>
      <w:r w:rsidRPr="005F4DC8">
        <w:rPr>
          <w:sz w:val="26"/>
          <w:szCs w:val="26"/>
          <w:lang w:val="el-GR"/>
        </w:rPr>
        <w:t xml:space="preserve">, </w:t>
      </w:r>
      <w:proofErr w:type="spellStart"/>
      <w:r w:rsidRPr="005F4DC8">
        <w:rPr>
          <w:sz w:val="26"/>
          <w:szCs w:val="26"/>
          <w:lang w:val="el-GR"/>
        </w:rPr>
        <w:t>όμως</w:t>
      </w:r>
      <w:proofErr w:type="spellEnd"/>
      <w:r w:rsidRPr="005F4DC8">
        <w:rPr>
          <w:sz w:val="26"/>
          <w:szCs w:val="26"/>
          <w:lang w:val="el-GR"/>
        </w:rPr>
        <w:t xml:space="preserve">, </w:t>
      </w:r>
      <w:proofErr w:type="spellStart"/>
      <w:r w:rsidRPr="005F4DC8">
        <w:rPr>
          <w:sz w:val="26"/>
          <w:szCs w:val="26"/>
          <w:lang w:val="el-GR"/>
        </w:rPr>
        <w:t>μετα</w:t>
      </w:r>
      <w:proofErr w:type="spellEnd"/>
      <w:r w:rsidRPr="005F4DC8">
        <w:rPr>
          <w:sz w:val="26"/>
          <w:szCs w:val="26"/>
          <w:lang w:val="el-GR"/>
        </w:rPr>
        <w:t xml:space="preserve">́ τον </w:t>
      </w:r>
      <w:proofErr w:type="spellStart"/>
      <w:r w:rsidRPr="005F4DC8">
        <w:rPr>
          <w:sz w:val="26"/>
          <w:szCs w:val="26"/>
          <w:lang w:val="el-GR"/>
        </w:rPr>
        <w:t>νέο</w:t>
      </w:r>
      <w:proofErr w:type="spellEnd"/>
      <w:r w:rsidRPr="005F4DC8">
        <w:rPr>
          <w:sz w:val="26"/>
          <w:szCs w:val="26"/>
          <w:lang w:val="el-GR"/>
        </w:rPr>
        <w:t xml:space="preserve"> «</w:t>
      </w:r>
      <w:proofErr w:type="spellStart"/>
      <w:r w:rsidRPr="005F4DC8">
        <w:rPr>
          <w:sz w:val="26"/>
          <w:szCs w:val="26"/>
          <w:lang w:val="el-GR"/>
        </w:rPr>
        <w:t>Κώδικα</w:t>
      </w:r>
      <w:proofErr w:type="spellEnd"/>
      <w:r w:rsidRPr="005F4DC8">
        <w:rPr>
          <w:sz w:val="26"/>
          <w:szCs w:val="26"/>
          <w:lang w:val="el-GR"/>
        </w:rPr>
        <w:t xml:space="preserve"> </w:t>
      </w:r>
      <w:proofErr w:type="spellStart"/>
      <w:r w:rsidRPr="005F4DC8">
        <w:rPr>
          <w:sz w:val="26"/>
          <w:szCs w:val="26"/>
          <w:lang w:val="el-GR"/>
        </w:rPr>
        <w:t>Δικηγόρων</w:t>
      </w:r>
      <w:proofErr w:type="spellEnd"/>
      <w:r w:rsidRPr="005F4DC8">
        <w:rPr>
          <w:sz w:val="26"/>
          <w:szCs w:val="26"/>
          <w:lang w:val="el-GR"/>
        </w:rPr>
        <w:t>» [</w:t>
      </w:r>
      <w:proofErr w:type="spellStart"/>
      <w:r w:rsidRPr="005F4DC8">
        <w:rPr>
          <w:sz w:val="26"/>
          <w:szCs w:val="26"/>
          <w:lang w:val="el-GR"/>
        </w:rPr>
        <w:t>άρθρο</w:t>
      </w:r>
      <w:proofErr w:type="spellEnd"/>
      <w:r w:rsidRPr="005F4DC8">
        <w:rPr>
          <w:sz w:val="26"/>
          <w:szCs w:val="26"/>
          <w:lang w:val="el-GR"/>
        </w:rPr>
        <w:t xml:space="preserve"> 36, ν. 4194/2013 (ΦΕΚ 208 Α’)], </w:t>
      </w:r>
      <w:proofErr w:type="spellStart"/>
      <w:r w:rsidRPr="005F4DC8">
        <w:rPr>
          <w:sz w:val="26"/>
          <w:szCs w:val="26"/>
          <w:lang w:val="el-GR"/>
        </w:rPr>
        <w:t>απο</w:t>
      </w:r>
      <w:proofErr w:type="spellEnd"/>
      <w:r w:rsidRPr="005F4DC8">
        <w:rPr>
          <w:sz w:val="26"/>
          <w:szCs w:val="26"/>
          <w:lang w:val="el-GR"/>
        </w:rPr>
        <w:t xml:space="preserve">́ την 27.9.2013 και </w:t>
      </w:r>
      <w:proofErr w:type="spellStart"/>
      <w:r w:rsidRPr="005F4DC8">
        <w:rPr>
          <w:sz w:val="26"/>
          <w:szCs w:val="26"/>
          <w:lang w:val="el-GR"/>
        </w:rPr>
        <w:t>μετα</w:t>
      </w:r>
      <w:proofErr w:type="spellEnd"/>
      <w:r w:rsidRPr="005F4DC8">
        <w:rPr>
          <w:sz w:val="26"/>
          <w:szCs w:val="26"/>
          <w:lang w:val="el-GR"/>
        </w:rPr>
        <w:t xml:space="preserve">́, η </w:t>
      </w:r>
      <w:proofErr w:type="spellStart"/>
      <w:r w:rsidRPr="005F4DC8">
        <w:rPr>
          <w:sz w:val="26"/>
          <w:szCs w:val="26"/>
          <w:lang w:val="el-GR"/>
        </w:rPr>
        <w:t>μετάφραση</w:t>
      </w:r>
      <w:proofErr w:type="spellEnd"/>
      <w:r w:rsidRPr="005F4DC8">
        <w:rPr>
          <w:sz w:val="26"/>
          <w:szCs w:val="26"/>
          <w:lang w:val="el-GR"/>
        </w:rPr>
        <w:t xml:space="preserve"> </w:t>
      </w:r>
      <w:proofErr w:type="spellStart"/>
      <w:r w:rsidRPr="005F4DC8">
        <w:rPr>
          <w:sz w:val="26"/>
          <w:szCs w:val="26"/>
          <w:lang w:val="el-GR"/>
        </w:rPr>
        <w:t>ξενόγλωσσου</w:t>
      </w:r>
      <w:proofErr w:type="spellEnd"/>
      <w:r w:rsidRPr="005F4DC8">
        <w:rPr>
          <w:sz w:val="26"/>
          <w:szCs w:val="26"/>
          <w:lang w:val="el-GR"/>
        </w:rPr>
        <w:t xml:space="preserve"> </w:t>
      </w:r>
      <w:proofErr w:type="spellStart"/>
      <w:r w:rsidRPr="005F4DC8">
        <w:rPr>
          <w:sz w:val="26"/>
          <w:szCs w:val="26"/>
          <w:lang w:val="el-GR"/>
        </w:rPr>
        <w:t>εγγράφου</w:t>
      </w:r>
      <w:proofErr w:type="spellEnd"/>
      <w:r w:rsidRPr="005F4DC8">
        <w:rPr>
          <w:sz w:val="26"/>
          <w:szCs w:val="26"/>
          <w:lang w:val="el-GR"/>
        </w:rPr>
        <w:t xml:space="preserve"> </w:t>
      </w:r>
      <w:proofErr w:type="spellStart"/>
      <w:r w:rsidRPr="005F4DC8">
        <w:rPr>
          <w:sz w:val="26"/>
          <w:szCs w:val="26"/>
          <w:lang w:val="el-GR"/>
        </w:rPr>
        <w:t>απο</w:t>
      </w:r>
      <w:proofErr w:type="spellEnd"/>
      <w:r w:rsidRPr="005F4DC8">
        <w:rPr>
          <w:sz w:val="26"/>
          <w:szCs w:val="26"/>
          <w:lang w:val="el-GR"/>
        </w:rPr>
        <w:t xml:space="preserve">́ </w:t>
      </w:r>
      <w:proofErr w:type="spellStart"/>
      <w:r w:rsidRPr="005F4DC8">
        <w:rPr>
          <w:sz w:val="26"/>
          <w:szCs w:val="26"/>
          <w:lang w:val="el-GR"/>
        </w:rPr>
        <w:t>δικηγόρο</w:t>
      </w:r>
      <w:proofErr w:type="spellEnd"/>
      <w:r w:rsidRPr="005F4DC8">
        <w:rPr>
          <w:sz w:val="26"/>
          <w:szCs w:val="26"/>
          <w:lang w:val="el-GR"/>
        </w:rPr>
        <w:t xml:space="preserve"> </w:t>
      </w:r>
      <w:proofErr w:type="spellStart"/>
      <w:r w:rsidRPr="005F4DC8">
        <w:rPr>
          <w:sz w:val="26"/>
          <w:szCs w:val="26"/>
          <w:lang w:val="el-GR"/>
        </w:rPr>
        <w:t>γίνεται</w:t>
      </w:r>
      <w:proofErr w:type="spellEnd"/>
      <w:r w:rsidRPr="005F4DC8">
        <w:rPr>
          <w:sz w:val="26"/>
          <w:szCs w:val="26"/>
          <w:lang w:val="el-GR"/>
        </w:rPr>
        <w:t xml:space="preserve"> </w:t>
      </w:r>
      <w:proofErr w:type="spellStart"/>
      <w:r w:rsidRPr="005F4DC8">
        <w:rPr>
          <w:sz w:val="26"/>
          <w:szCs w:val="26"/>
          <w:lang w:val="el-GR"/>
        </w:rPr>
        <w:t>δεκτη</w:t>
      </w:r>
      <w:proofErr w:type="spellEnd"/>
      <w:r w:rsidRPr="005F4DC8">
        <w:rPr>
          <w:sz w:val="26"/>
          <w:szCs w:val="26"/>
          <w:lang w:val="el-GR"/>
        </w:rPr>
        <w:t xml:space="preserve">́, </w:t>
      </w:r>
      <w:proofErr w:type="spellStart"/>
      <w:r w:rsidRPr="005F4DC8">
        <w:rPr>
          <w:sz w:val="26"/>
          <w:szCs w:val="26"/>
          <w:lang w:val="el-GR"/>
        </w:rPr>
        <w:t>μόνον</w:t>
      </w:r>
      <w:proofErr w:type="spellEnd"/>
      <w:r w:rsidRPr="005F4DC8">
        <w:rPr>
          <w:sz w:val="26"/>
          <w:szCs w:val="26"/>
          <w:lang w:val="el-GR"/>
        </w:rPr>
        <w:t xml:space="preserve">, </w:t>
      </w:r>
      <w:proofErr w:type="spellStart"/>
      <w:r w:rsidRPr="005F4DC8">
        <w:rPr>
          <w:sz w:val="26"/>
          <w:szCs w:val="26"/>
          <w:lang w:val="el-GR"/>
        </w:rPr>
        <w:t>εφόσον</w:t>
      </w:r>
      <w:proofErr w:type="spellEnd"/>
      <w:r w:rsidRPr="005F4DC8">
        <w:rPr>
          <w:sz w:val="26"/>
          <w:szCs w:val="26"/>
          <w:lang w:val="el-GR"/>
        </w:rPr>
        <w:t xml:space="preserve"> ο </w:t>
      </w:r>
      <w:proofErr w:type="spellStart"/>
      <w:r w:rsidRPr="005F4DC8">
        <w:rPr>
          <w:sz w:val="26"/>
          <w:szCs w:val="26"/>
          <w:lang w:val="el-GR"/>
        </w:rPr>
        <w:t>δικηγόρος</w:t>
      </w:r>
      <w:proofErr w:type="spellEnd"/>
      <w:r w:rsidRPr="005F4DC8">
        <w:rPr>
          <w:sz w:val="26"/>
          <w:szCs w:val="26"/>
          <w:lang w:val="el-GR"/>
        </w:rPr>
        <w:t xml:space="preserve"> </w:t>
      </w:r>
      <w:proofErr w:type="spellStart"/>
      <w:r w:rsidRPr="005F4DC8">
        <w:rPr>
          <w:sz w:val="26"/>
          <w:szCs w:val="26"/>
          <w:lang w:val="el-GR"/>
        </w:rPr>
        <w:t>βεβαιώνει</w:t>
      </w:r>
      <w:proofErr w:type="spellEnd"/>
      <w:r w:rsidRPr="005F4DC8">
        <w:rPr>
          <w:sz w:val="26"/>
          <w:szCs w:val="26"/>
          <w:lang w:val="el-GR"/>
        </w:rPr>
        <w:t xml:space="preserve"> </w:t>
      </w:r>
      <w:proofErr w:type="spellStart"/>
      <w:r w:rsidRPr="005F4DC8">
        <w:rPr>
          <w:sz w:val="26"/>
          <w:szCs w:val="26"/>
          <w:lang w:val="el-GR"/>
        </w:rPr>
        <w:t>ότι</w:t>
      </w:r>
      <w:proofErr w:type="spellEnd"/>
      <w:r w:rsidRPr="005F4DC8">
        <w:rPr>
          <w:sz w:val="26"/>
          <w:szCs w:val="26"/>
          <w:lang w:val="el-GR"/>
        </w:rPr>
        <w:t xml:space="preserve"> ο </w:t>
      </w:r>
      <w:proofErr w:type="spellStart"/>
      <w:r w:rsidRPr="005F4DC8">
        <w:rPr>
          <w:sz w:val="26"/>
          <w:szCs w:val="26"/>
          <w:lang w:val="el-GR"/>
        </w:rPr>
        <w:t>ίδιος</w:t>
      </w:r>
      <w:proofErr w:type="spellEnd"/>
      <w:r w:rsidRPr="005F4DC8">
        <w:rPr>
          <w:sz w:val="26"/>
          <w:szCs w:val="26"/>
          <w:lang w:val="el-GR"/>
        </w:rPr>
        <w:t xml:space="preserve"> </w:t>
      </w:r>
      <w:proofErr w:type="spellStart"/>
      <w:r w:rsidRPr="005F4DC8">
        <w:rPr>
          <w:sz w:val="26"/>
          <w:szCs w:val="26"/>
          <w:lang w:val="el-GR"/>
        </w:rPr>
        <w:t>έχει</w:t>
      </w:r>
      <w:proofErr w:type="spellEnd"/>
      <w:r w:rsidRPr="005F4DC8">
        <w:rPr>
          <w:sz w:val="26"/>
          <w:szCs w:val="26"/>
          <w:lang w:val="el-GR"/>
        </w:rPr>
        <w:t xml:space="preserve"> </w:t>
      </w:r>
      <w:proofErr w:type="spellStart"/>
      <w:r w:rsidRPr="005F4DC8">
        <w:rPr>
          <w:sz w:val="26"/>
          <w:szCs w:val="26"/>
          <w:lang w:val="el-GR"/>
        </w:rPr>
        <w:t>επαρκη</w:t>
      </w:r>
      <w:proofErr w:type="spellEnd"/>
      <w:r w:rsidRPr="005F4DC8">
        <w:rPr>
          <w:sz w:val="26"/>
          <w:szCs w:val="26"/>
          <w:lang w:val="el-GR"/>
        </w:rPr>
        <w:t xml:space="preserve">́ </w:t>
      </w:r>
      <w:proofErr w:type="spellStart"/>
      <w:r w:rsidRPr="005F4DC8">
        <w:rPr>
          <w:sz w:val="26"/>
          <w:szCs w:val="26"/>
          <w:lang w:val="el-GR"/>
        </w:rPr>
        <w:t>γνώση</w:t>
      </w:r>
      <w:proofErr w:type="spellEnd"/>
      <w:r w:rsidRPr="005F4DC8">
        <w:rPr>
          <w:sz w:val="26"/>
          <w:szCs w:val="26"/>
          <w:lang w:val="el-GR"/>
        </w:rPr>
        <w:t xml:space="preserve"> της </w:t>
      </w:r>
      <w:proofErr w:type="spellStart"/>
      <w:r w:rsidRPr="005F4DC8">
        <w:rPr>
          <w:sz w:val="26"/>
          <w:szCs w:val="26"/>
          <w:lang w:val="el-GR"/>
        </w:rPr>
        <w:t>γλώσσας</w:t>
      </w:r>
      <w:proofErr w:type="spellEnd"/>
      <w:r w:rsidRPr="005F4DC8">
        <w:rPr>
          <w:sz w:val="26"/>
          <w:szCs w:val="26"/>
          <w:lang w:val="el-GR"/>
        </w:rPr>
        <w:t xml:space="preserve"> </w:t>
      </w:r>
      <w:proofErr w:type="spellStart"/>
      <w:r w:rsidRPr="005F4DC8">
        <w:rPr>
          <w:sz w:val="26"/>
          <w:szCs w:val="26"/>
          <w:lang w:val="el-GR"/>
        </w:rPr>
        <w:t>απο</w:t>
      </w:r>
      <w:proofErr w:type="spellEnd"/>
      <w:r w:rsidRPr="005F4DC8">
        <w:rPr>
          <w:sz w:val="26"/>
          <w:szCs w:val="26"/>
          <w:lang w:val="el-GR"/>
        </w:rPr>
        <w:t>́</w:t>
      </w:r>
      <w:r w:rsidR="0061327B" w:rsidRPr="005F4DC8">
        <w:rPr>
          <w:sz w:val="26"/>
          <w:szCs w:val="26"/>
          <w:lang w:val="el-GR"/>
        </w:rPr>
        <w:t xml:space="preserve"> και προς την </w:t>
      </w:r>
      <w:proofErr w:type="spellStart"/>
      <w:r w:rsidR="0061327B" w:rsidRPr="005F4DC8">
        <w:rPr>
          <w:sz w:val="26"/>
          <w:szCs w:val="26"/>
          <w:lang w:val="el-GR"/>
        </w:rPr>
        <w:t>οποία</w:t>
      </w:r>
      <w:proofErr w:type="spellEnd"/>
      <w:r w:rsidR="0061327B" w:rsidRPr="005F4DC8">
        <w:rPr>
          <w:sz w:val="26"/>
          <w:szCs w:val="26"/>
          <w:lang w:val="el-GR"/>
        </w:rPr>
        <w:t xml:space="preserve"> </w:t>
      </w:r>
      <w:r w:rsidR="007E0F2B">
        <w:rPr>
          <w:sz w:val="26"/>
          <w:szCs w:val="26"/>
          <w:lang w:val="el-GR"/>
        </w:rPr>
        <w:t xml:space="preserve"> </w:t>
      </w:r>
      <w:proofErr w:type="spellStart"/>
      <w:r w:rsidR="0061327B" w:rsidRPr="005F4DC8">
        <w:rPr>
          <w:sz w:val="26"/>
          <w:szCs w:val="26"/>
          <w:lang w:val="el-GR"/>
        </w:rPr>
        <w:t>μετέφρασε</w:t>
      </w:r>
      <w:proofErr w:type="spellEnd"/>
      <w:r w:rsidRPr="005F4DC8">
        <w:rPr>
          <w:sz w:val="26"/>
          <w:szCs w:val="26"/>
          <w:lang w:val="el-GR"/>
        </w:rPr>
        <w:t>»</w:t>
      </w:r>
      <w:r w:rsidR="0061327B" w:rsidRPr="005F4DC8">
        <w:rPr>
          <w:sz w:val="26"/>
          <w:szCs w:val="26"/>
          <w:lang w:val="el-GR"/>
        </w:rPr>
        <w:t>.</w:t>
      </w:r>
      <w:r w:rsidRPr="005F4DC8">
        <w:rPr>
          <w:sz w:val="26"/>
          <w:szCs w:val="26"/>
          <w:lang w:val="el-GR"/>
        </w:rPr>
        <w:t xml:space="preserve"> </w:t>
      </w:r>
    </w:p>
    <w:p w:rsidR="00EA595F" w:rsidRPr="005F4DC8" w:rsidRDefault="00EA595F" w:rsidP="00EA595F">
      <w:pPr>
        <w:spacing w:line="276" w:lineRule="auto"/>
        <w:ind w:left="851" w:right="113" w:firstLine="556"/>
        <w:jc w:val="both"/>
        <w:rPr>
          <w:sz w:val="26"/>
          <w:szCs w:val="26"/>
          <w:lang w:val="el-GR"/>
        </w:rPr>
      </w:pPr>
    </w:p>
    <w:p w:rsidR="00EA595F" w:rsidRPr="005F4DC8" w:rsidRDefault="007050A7" w:rsidP="00EA595F">
      <w:pPr>
        <w:spacing w:line="276" w:lineRule="auto"/>
        <w:ind w:left="851" w:right="113" w:firstLine="556"/>
        <w:jc w:val="both"/>
        <w:rPr>
          <w:sz w:val="26"/>
          <w:szCs w:val="26"/>
          <w:lang w:val="el-GR"/>
        </w:rPr>
      </w:pPr>
      <w:r w:rsidRPr="005F4DC8">
        <w:rPr>
          <w:sz w:val="26"/>
          <w:szCs w:val="26"/>
          <w:lang w:val="el-GR"/>
        </w:rPr>
        <w:t>Στο πλαίσιο</w:t>
      </w:r>
      <w:r w:rsidR="00EA595F" w:rsidRPr="005F4DC8">
        <w:rPr>
          <w:sz w:val="26"/>
          <w:szCs w:val="26"/>
          <w:lang w:val="el-GR"/>
        </w:rPr>
        <w:t xml:space="preserve">, λοιπόν, της παρούσας διαγωνιστικής διαδικασίας, για να ληφθεί υπόψη έγγραφο (τίτλος, πιστοποιητικό ή βεβαίωση) το οποίο έχει συνταχθεί σε γλώσσα άλλη από την ελληνική, απαιτείται </w:t>
      </w:r>
      <w:proofErr w:type="spellStart"/>
      <w:r w:rsidR="00EA595F" w:rsidRPr="005F4DC8">
        <w:rPr>
          <w:sz w:val="26"/>
          <w:szCs w:val="26"/>
          <w:lang w:val="el-GR"/>
        </w:rPr>
        <w:t>σωρευτικώς</w:t>
      </w:r>
      <w:proofErr w:type="spellEnd"/>
      <w:r w:rsidR="00EA595F" w:rsidRPr="005F4DC8">
        <w:rPr>
          <w:sz w:val="26"/>
          <w:szCs w:val="26"/>
          <w:lang w:val="el-GR"/>
        </w:rPr>
        <w:t xml:space="preserve"> η προσκόμιση των κατωτέρω:</w:t>
      </w:r>
    </w:p>
    <w:p w:rsidR="00EA595F" w:rsidRPr="005F4DC8" w:rsidRDefault="00EA595F" w:rsidP="00082415">
      <w:pPr>
        <w:spacing w:line="276" w:lineRule="auto"/>
        <w:ind w:left="1134" w:right="113" w:hanging="283"/>
        <w:jc w:val="both"/>
        <w:rPr>
          <w:sz w:val="26"/>
          <w:szCs w:val="26"/>
          <w:lang w:val="el-GR"/>
        </w:rPr>
      </w:pPr>
      <w:r w:rsidRPr="005F4DC8">
        <w:rPr>
          <w:sz w:val="26"/>
          <w:szCs w:val="26"/>
          <w:lang w:val="el-GR"/>
        </w:rPr>
        <w:t>1.</w:t>
      </w:r>
      <w:r w:rsidRPr="005F4DC8">
        <w:rPr>
          <w:sz w:val="26"/>
          <w:szCs w:val="26"/>
          <w:lang w:val="el-GR"/>
        </w:rPr>
        <w:tab/>
        <w:t xml:space="preserve">Ευκρινές φωτοαντίγραφο του αντιγράφου εγγράφου που έχει εκδοθεί και επικυρωθεί από την αρμόδια αλλοδαπή αρχή και </w:t>
      </w:r>
    </w:p>
    <w:p w:rsidR="00EA595F" w:rsidRPr="005F4DC8" w:rsidRDefault="00EA595F" w:rsidP="00082415">
      <w:pPr>
        <w:spacing w:line="276" w:lineRule="auto"/>
        <w:ind w:left="1134" w:right="113" w:hanging="283"/>
        <w:jc w:val="both"/>
        <w:rPr>
          <w:sz w:val="26"/>
          <w:szCs w:val="26"/>
          <w:lang w:val="el-GR"/>
        </w:rPr>
      </w:pPr>
      <w:r w:rsidRPr="005F4DC8">
        <w:rPr>
          <w:sz w:val="26"/>
          <w:szCs w:val="26"/>
          <w:lang w:val="el-GR"/>
        </w:rPr>
        <w:t>2.</w:t>
      </w:r>
      <w:r w:rsidRPr="005F4DC8">
        <w:rPr>
          <w:sz w:val="26"/>
          <w:szCs w:val="26"/>
          <w:lang w:val="el-GR"/>
        </w:rPr>
        <w:tab/>
        <w:t xml:space="preserve">Επίσημη μετάφρασή του, ήτοι μετάφραση από έναν εκ των κατωτέρω </w:t>
      </w:r>
      <w:proofErr w:type="spellStart"/>
      <w:r w:rsidRPr="005F4DC8">
        <w:rPr>
          <w:sz w:val="26"/>
          <w:szCs w:val="26"/>
          <w:lang w:val="el-GR"/>
        </w:rPr>
        <w:t>περιοριστικώς</w:t>
      </w:r>
      <w:proofErr w:type="spellEnd"/>
      <w:r w:rsidRPr="005F4DC8">
        <w:rPr>
          <w:sz w:val="26"/>
          <w:szCs w:val="26"/>
          <w:lang w:val="el-GR"/>
        </w:rPr>
        <w:t xml:space="preserve"> αναφερόμενων φορέων και λειτουργών:</w:t>
      </w:r>
    </w:p>
    <w:p w:rsidR="00EA595F" w:rsidRPr="005F4DC8" w:rsidRDefault="00EA595F" w:rsidP="00082415">
      <w:pPr>
        <w:spacing w:line="276" w:lineRule="auto"/>
        <w:ind w:left="1134" w:right="113"/>
        <w:jc w:val="both"/>
        <w:rPr>
          <w:sz w:val="26"/>
          <w:szCs w:val="26"/>
          <w:lang w:val="el-GR"/>
        </w:rPr>
      </w:pPr>
      <w:r w:rsidRPr="005F4DC8">
        <w:rPr>
          <w:sz w:val="26"/>
          <w:szCs w:val="26"/>
          <w:lang w:val="el-GR"/>
        </w:rPr>
        <w:t>α.  Υπουργείο Εξωτερικών</w:t>
      </w:r>
    </w:p>
    <w:p w:rsidR="00EA595F" w:rsidRPr="005F4DC8" w:rsidRDefault="00EA595F" w:rsidP="00082415">
      <w:pPr>
        <w:spacing w:line="276" w:lineRule="auto"/>
        <w:ind w:left="1134" w:right="113"/>
        <w:jc w:val="both"/>
        <w:rPr>
          <w:sz w:val="26"/>
          <w:szCs w:val="26"/>
          <w:lang w:val="el-GR"/>
        </w:rPr>
      </w:pPr>
      <w:r w:rsidRPr="005F4DC8">
        <w:rPr>
          <w:sz w:val="26"/>
          <w:szCs w:val="26"/>
          <w:lang w:val="el-GR"/>
        </w:rPr>
        <w:t xml:space="preserve">β. </w:t>
      </w:r>
      <w:r w:rsidR="00082415">
        <w:rPr>
          <w:sz w:val="26"/>
          <w:szCs w:val="26"/>
          <w:lang w:val="el-GR"/>
        </w:rPr>
        <w:t xml:space="preserve"> </w:t>
      </w:r>
      <w:r w:rsidRPr="005F4DC8">
        <w:rPr>
          <w:sz w:val="26"/>
          <w:szCs w:val="26"/>
          <w:lang w:val="el-GR"/>
        </w:rPr>
        <w:t>Πρεσβεία της οικείας ξένης χώρας</w:t>
      </w:r>
    </w:p>
    <w:p w:rsidR="00EA595F" w:rsidRPr="005F4DC8" w:rsidRDefault="00EA595F" w:rsidP="00082415">
      <w:pPr>
        <w:spacing w:line="276" w:lineRule="auto"/>
        <w:ind w:left="1134" w:right="113"/>
        <w:jc w:val="both"/>
        <w:rPr>
          <w:sz w:val="26"/>
          <w:szCs w:val="26"/>
          <w:lang w:val="el-GR"/>
        </w:rPr>
      </w:pPr>
      <w:r w:rsidRPr="005F4DC8">
        <w:rPr>
          <w:sz w:val="26"/>
          <w:szCs w:val="26"/>
          <w:lang w:val="el-GR"/>
        </w:rPr>
        <w:t xml:space="preserve">γ. </w:t>
      </w:r>
      <w:r w:rsidR="00082415">
        <w:rPr>
          <w:sz w:val="26"/>
          <w:szCs w:val="26"/>
          <w:lang w:val="el-GR"/>
        </w:rPr>
        <w:t xml:space="preserve"> </w:t>
      </w:r>
      <w:r w:rsidRPr="005F4DC8">
        <w:rPr>
          <w:sz w:val="26"/>
          <w:szCs w:val="26"/>
          <w:lang w:val="el-GR"/>
        </w:rPr>
        <w:t>Προξενείο της οικείας χώρας</w:t>
      </w:r>
    </w:p>
    <w:p w:rsidR="00EA595F" w:rsidRPr="005F4DC8" w:rsidRDefault="00EA595F" w:rsidP="00082415">
      <w:pPr>
        <w:spacing w:line="276" w:lineRule="auto"/>
        <w:ind w:left="1134" w:right="113"/>
        <w:jc w:val="both"/>
        <w:rPr>
          <w:sz w:val="26"/>
          <w:szCs w:val="26"/>
          <w:lang w:val="el-GR"/>
        </w:rPr>
      </w:pPr>
      <w:r w:rsidRPr="005F4DC8">
        <w:rPr>
          <w:sz w:val="26"/>
          <w:szCs w:val="26"/>
          <w:lang w:val="el-GR"/>
        </w:rPr>
        <w:t xml:space="preserve">δ. </w:t>
      </w:r>
      <w:r w:rsidR="00082415">
        <w:rPr>
          <w:sz w:val="26"/>
          <w:szCs w:val="26"/>
          <w:lang w:val="el-GR"/>
        </w:rPr>
        <w:t xml:space="preserve"> </w:t>
      </w:r>
      <w:r w:rsidRPr="005F4DC8">
        <w:rPr>
          <w:sz w:val="26"/>
          <w:szCs w:val="26"/>
          <w:lang w:val="el-GR"/>
        </w:rPr>
        <w:t>Δικηγόρο</w:t>
      </w:r>
    </w:p>
    <w:p w:rsidR="00EA595F" w:rsidRPr="005F4DC8" w:rsidRDefault="00EA595F" w:rsidP="00082415">
      <w:pPr>
        <w:spacing w:line="276" w:lineRule="auto"/>
        <w:ind w:left="851" w:right="113"/>
        <w:jc w:val="both"/>
        <w:rPr>
          <w:sz w:val="26"/>
          <w:szCs w:val="26"/>
          <w:lang w:val="el-GR"/>
        </w:rPr>
      </w:pPr>
      <w:r w:rsidRPr="005F4DC8">
        <w:rPr>
          <w:sz w:val="26"/>
          <w:szCs w:val="26"/>
          <w:lang w:val="el-GR"/>
        </w:rPr>
        <w:t xml:space="preserve">Εν προκειμένω, για την απόδειξη της άριστης γνώσης της αγγλικής γλώσσας ο ενιστάμενος προσκόμισε με την αίτηση συμμετοχής της στην παρούσα διαγωνιστική διαδικασία φωτοαντίγραφο του τίτλου </w:t>
      </w:r>
      <w:proofErr w:type="spellStart"/>
      <w:r w:rsidRPr="005F4DC8">
        <w:rPr>
          <w:sz w:val="26"/>
          <w:szCs w:val="26"/>
          <w:lang w:val="el-GR"/>
        </w:rPr>
        <w:t>Certificate</w:t>
      </w:r>
      <w:proofErr w:type="spellEnd"/>
      <w:r w:rsidRPr="005F4DC8">
        <w:rPr>
          <w:sz w:val="26"/>
          <w:szCs w:val="26"/>
          <w:lang w:val="el-GR"/>
        </w:rPr>
        <w:t xml:space="preserve"> of </w:t>
      </w:r>
      <w:proofErr w:type="spellStart"/>
      <w:r w:rsidRPr="005F4DC8">
        <w:rPr>
          <w:sz w:val="26"/>
          <w:szCs w:val="26"/>
          <w:lang w:val="el-GR"/>
        </w:rPr>
        <w:t>Proficiency</w:t>
      </w:r>
      <w:proofErr w:type="spellEnd"/>
      <w:r w:rsidRPr="005F4DC8">
        <w:rPr>
          <w:sz w:val="26"/>
          <w:szCs w:val="26"/>
          <w:lang w:val="el-GR"/>
        </w:rPr>
        <w:t xml:space="preserve"> in </w:t>
      </w:r>
      <w:proofErr w:type="spellStart"/>
      <w:r w:rsidRPr="005F4DC8">
        <w:rPr>
          <w:sz w:val="26"/>
          <w:szCs w:val="26"/>
          <w:lang w:val="el-GR"/>
        </w:rPr>
        <w:t>English</w:t>
      </w:r>
      <w:proofErr w:type="spellEnd"/>
      <w:r w:rsidRPr="005F4DC8">
        <w:rPr>
          <w:sz w:val="26"/>
          <w:szCs w:val="26"/>
          <w:lang w:val="el-GR"/>
        </w:rPr>
        <w:t xml:space="preserve"> του Πανεπιστημίου του </w:t>
      </w:r>
      <w:proofErr w:type="spellStart"/>
      <w:r w:rsidRPr="005F4DC8">
        <w:rPr>
          <w:sz w:val="26"/>
          <w:szCs w:val="26"/>
          <w:lang w:val="el-GR"/>
        </w:rPr>
        <w:t>Michigan</w:t>
      </w:r>
      <w:proofErr w:type="spellEnd"/>
      <w:r w:rsidRPr="005F4DC8">
        <w:rPr>
          <w:sz w:val="26"/>
          <w:szCs w:val="26"/>
          <w:lang w:val="el-GR"/>
        </w:rPr>
        <w:t xml:space="preserve"> στην οπίσθια σελίδα του οποίου υπάρχει βεβαίωση από νόμιμο εκπρόσωπο της Ελληνοαμερικάνικης Ένωσης ότι το εν λόγω πτυχίο είναι γνήσιο αντίτυπο του πρωτοτύπου πιστοποιητικού της αγγλικής γλώσσας του Πανεπιστημίου του </w:t>
      </w:r>
      <w:proofErr w:type="spellStart"/>
      <w:r w:rsidRPr="005F4DC8">
        <w:rPr>
          <w:sz w:val="26"/>
          <w:szCs w:val="26"/>
          <w:lang w:val="el-GR"/>
        </w:rPr>
        <w:t>Michigan</w:t>
      </w:r>
      <w:proofErr w:type="spellEnd"/>
      <w:r w:rsidRPr="005F4DC8">
        <w:rPr>
          <w:sz w:val="26"/>
          <w:szCs w:val="26"/>
          <w:lang w:val="el-GR"/>
        </w:rPr>
        <w:t xml:space="preserve"> </w:t>
      </w:r>
      <w:proofErr w:type="spellStart"/>
      <w:r w:rsidRPr="005F4DC8">
        <w:rPr>
          <w:sz w:val="26"/>
          <w:szCs w:val="26"/>
          <w:lang w:val="el-GR"/>
        </w:rPr>
        <w:t>Certificate</w:t>
      </w:r>
      <w:proofErr w:type="spellEnd"/>
      <w:r w:rsidRPr="005F4DC8">
        <w:rPr>
          <w:sz w:val="26"/>
          <w:szCs w:val="26"/>
          <w:lang w:val="el-GR"/>
        </w:rPr>
        <w:t xml:space="preserve"> of </w:t>
      </w:r>
      <w:proofErr w:type="spellStart"/>
      <w:r w:rsidRPr="005F4DC8">
        <w:rPr>
          <w:sz w:val="26"/>
          <w:szCs w:val="26"/>
          <w:lang w:val="el-GR"/>
        </w:rPr>
        <w:t>Proficiency</w:t>
      </w:r>
      <w:proofErr w:type="spellEnd"/>
      <w:r w:rsidRPr="005F4DC8">
        <w:rPr>
          <w:sz w:val="26"/>
          <w:szCs w:val="26"/>
          <w:lang w:val="el-GR"/>
        </w:rPr>
        <w:t xml:space="preserve"> in </w:t>
      </w:r>
      <w:proofErr w:type="spellStart"/>
      <w:r w:rsidRPr="005F4DC8">
        <w:rPr>
          <w:sz w:val="26"/>
          <w:szCs w:val="26"/>
          <w:lang w:val="el-GR"/>
        </w:rPr>
        <w:t>English</w:t>
      </w:r>
      <w:proofErr w:type="spellEnd"/>
      <w:r w:rsidRPr="005F4DC8">
        <w:rPr>
          <w:sz w:val="26"/>
          <w:szCs w:val="26"/>
          <w:lang w:val="el-GR"/>
        </w:rPr>
        <w:t>. Σημειώνεται δε ότι το ως άνω φωτοαντίγραφο φέρει επικύρωση από δικηγόρο.</w:t>
      </w:r>
    </w:p>
    <w:p w:rsidR="00EA595F" w:rsidRPr="005F4DC8" w:rsidRDefault="00EA595F" w:rsidP="00EA595F">
      <w:pPr>
        <w:spacing w:line="276" w:lineRule="auto"/>
        <w:ind w:left="851" w:right="113" w:firstLine="556"/>
        <w:jc w:val="both"/>
        <w:rPr>
          <w:sz w:val="26"/>
          <w:szCs w:val="26"/>
          <w:lang w:val="el-GR"/>
        </w:rPr>
      </w:pPr>
      <w:r w:rsidRPr="005F4DC8">
        <w:rPr>
          <w:sz w:val="26"/>
          <w:szCs w:val="26"/>
          <w:lang w:val="el-GR"/>
        </w:rPr>
        <w:lastRenderedPageBreak/>
        <w:t xml:space="preserve">Από τα ανωτέρω συνάγεται ότι ορθώς δεν </w:t>
      </w:r>
      <w:proofErr w:type="spellStart"/>
      <w:r w:rsidRPr="005F4DC8">
        <w:rPr>
          <w:sz w:val="26"/>
          <w:szCs w:val="26"/>
          <w:lang w:val="el-GR"/>
        </w:rPr>
        <w:t>μοριοδοτήθηκε</w:t>
      </w:r>
      <w:proofErr w:type="spellEnd"/>
      <w:r w:rsidRPr="005F4DC8">
        <w:rPr>
          <w:sz w:val="26"/>
          <w:szCs w:val="26"/>
          <w:lang w:val="el-GR"/>
        </w:rPr>
        <w:t xml:space="preserve"> ο ενιστάμενος για την άριστη γνώση της αγγλικής γλώσσας, καθώς δεν προσκόμισε επίσημη μετάφραση κατά τα ως άνω. Η βεβαίωση γνησιότητας της Ελληνοαμερικανικής Ένωσης δεν δύναται να υποστηριχθεί ότι συνιστά μετάφραση -λέξη προς λέξη- επειδή και μόνο αναφέρεται σε ορισμένα στοιχεία του οικείου τίτλου στην ελληνική γλώσσα, αλλά ακόμη και αν ήθελε υποτεθεί ότι συνιστά μετάφραση</w:t>
      </w:r>
      <w:r w:rsidR="007050A7" w:rsidRPr="005F4DC8">
        <w:rPr>
          <w:sz w:val="26"/>
          <w:szCs w:val="26"/>
          <w:lang w:val="el-GR"/>
        </w:rPr>
        <w:t>, αυτή σίγουρα δεν πληροί</w:t>
      </w:r>
      <w:r w:rsidRPr="005F4DC8">
        <w:rPr>
          <w:sz w:val="26"/>
          <w:szCs w:val="26"/>
          <w:lang w:val="el-GR"/>
        </w:rPr>
        <w:t xml:space="preserve"> τις προϋποθέσεις της επίσημης μετάφρασης εφόσον δεν έχει εκδοθεί από τους περιοριστικά αναφερόμενους ως άνω φορείς και λειτουργούς (βλ. ad hoc </w:t>
      </w:r>
      <w:proofErr w:type="spellStart"/>
      <w:r w:rsidRPr="005F4DC8">
        <w:rPr>
          <w:sz w:val="26"/>
          <w:szCs w:val="26"/>
          <w:lang w:val="el-GR"/>
        </w:rPr>
        <w:t>ΣτΕ</w:t>
      </w:r>
      <w:proofErr w:type="spellEnd"/>
      <w:r w:rsidRPr="005F4DC8">
        <w:rPr>
          <w:sz w:val="26"/>
          <w:szCs w:val="26"/>
          <w:lang w:val="el-GR"/>
        </w:rPr>
        <w:t xml:space="preserve"> 1055/2011). Ο υπό κρίση τίτλος, ανεξαρτήτως εάν έχει εκδοθεί στην αλλοδαπή ή στην Ελλάδα και πού έλαβαν χώρα οι εξετάσεις απόκτησής του, αποτελεί τίτλο του Πανεπιστημίου του </w:t>
      </w:r>
      <w:proofErr w:type="spellStart"/>
      <w:r w:rsidRPr="005F4DC8">
        <w:rPr>
          <w:sz w:val="26"/>
          <w:szCs w:val="26"/>
          <w:lang w:val="el-GR"/>
        </w:rPr>
        <w:t>Michigan</w:t>
      </w:r>
      <w:proofErr w:type="spellEnd"/>
      <w:r w:rsidRPr="005F4DC8">
        <w:rPr>
          <w:sz w:val="26"/>
          <w:szCs w:val="26"/>
          <w:lang w:val="el-GR"/>
        </w:rPr>
        <w:t xml:space="preserve"> και ως εκ τούτου, αφενός, δεν διαφέρει από τους χορηγούμενους στην αλλοδαπή τίτλους (βλ. ΔΕΑ 3751/2013) και αφετέρου το ΑΣΕΠ, ως το αρμόδιο όργανο πρόσληψης, είναι υποχρεωμένο ενεργώντας κατά </w:t>
      </w:r>
      <w:proofErr w:type="spellStart"/>
      <w:r w:rsidRPr="005F4DC8">
        <w:rPr>
          <w:sz w:val="26"/>
          <w:szCs w:val="26"/>
          <w:lang w:val="el-GR"/>
        </w:rPr>
        <w:t>δεσμία</w:t>
      </w:r>
      <w:proofErr w:type="spellEnd"/>
      <w:r w:rsidRPr="005F4DC8">
        <w:rPr>
          <w:sz w:val="26"/>
          <w:szCs w:val="26"/>
          <w:lang w:val="el-GR"/>
        </w:rPr>
        <w:t xml:space="preserve"> αρμοδιότητα, σε περίπτωση που δεν έχει παντάπασιν υποβληθεί εξαρχής επίσημη μετάφραση, να μη λάβει υπόψη το κριτήριο αυτό της άριστης γνώσης της αγγλικής γλώσσας  (βλ. ΔΕΑ 3751/2013, </w:t>
      </w:r>
      <w:proofErr w:type="spellStart"/>
      <w:r w:rsidRPr="005F4DC8">
        <w:rPr>
          <w:sz w:val="26"/>
          <w:szCs w:val="26"/>
          <w:lang w:val="el-GR"/>
        </w:rPr>
        <w:t>ΣτΕ</w:t>
      </w:r>
      <w:proofErr w:type="spellEnd"/>
      <w:r w:rsidRPr="005F4DC8">
        <w:rPr>
          <w:sz w:val="26"/>
          <w:szCs w:val="26"/>
          <w:lang w:val="el-GR"/>
        </w:rPr>
        <w:t xml:space="preserve"> 1539/2007). Τέλος, η απαίτηση προσκόμισης επίσημης μετάφρασης προκύπτει με σαφήνεια από την προκήρυξη (</w:t>
      </w:r>
      <w:proofErr w:type="spellStart"/>
      <w:r w:rsidRPr="005F4DC8">
        <w:rPr>
          <w:sz w:val="26"/>
          <w:szCs w:val="26"/>
          <w:lang w:val="el-GR"/>
        </w:rPr>
        <w:t>ΣτΕ</w:t>
      </w:r>
      <w:proofErr w:type="spellEnd"/>
      <w:r w:rsidRPr="005F4DC8">
        <w:rPr>
          <w:sz w:val="26"/>
          <w:szCs w:val="26"/>
          <w:lang w:val="el-GR"/>
        </w:rPr>
        <w:t xml:space="preserve"> 1093/2014) και δεν πρόκειται περί ενός όλως απρόσφορου κριτηρίου για την τεκμηρίωση του </w:t>
      </w:r>
      <w:proofErr w:type="spellStart"/>
      <w:r w:rsidRPr="005F4DC8">
        <w:rPr>
          <w:sz w:val="26"/>
          <w:szCs w:val="26"/>
          <w:lang w:val="el-GR"/>
        </w:rPr>
        <w:t>μοριοδοτούμενου</w:t>
      </w:r>
      <w:proofErr w:type="spellEnd"/>
      <w:r w:rsidRPr="005F4DC8">
        <w:rPr>
          <w:sz w:val="26"/>
          <w:szCs w:val="26"/>
          <w:lang w:val="el-GR"/>
        </w:rPr>
        <w:t xml:space="preserve"> αυτού κριτηρίου (ΔΕΑ 2349/2019).</w:t>
      </w:r>
    </w:p>
    <w:p w:rsidR="00EA595F" w:rsidRPr="005F4DC8" w:rsidRDefault="00EA595F" w:rsidP="00EA595F">
      <w:pPr>
        <w:spacing w:line="276" w:lineRule="auto"/>
        <w:ind w:left="851" w:right="113" w:firstLine="556"/>
        <w:jc w:val="both"/>
        <w:rPr>
          <w:sz w:val="26"/>
          <w:szCs w:val="26"/>
          <w:lang w:val="el-GR"/>
        </w:rPr>
      </w:pPr>
    </w:p>
    <w:p w:rsidR="00EA595F" w:rsidRPr="005F4DC8" w:rsidRDefault="00EA595F" w:rsidP="00EA595F">
      <w:pPr>
        <w:spacing w:line="276" w:lineRule="auto"/>
        <w:ind w:left="851" w:right="113" w:firstLine="556"/>
        <w:jc w:val="both"/>
        <w:rPr>
          <w:sz w:val="26"/>
          <w:szCs w:val="26"/>
          <w:lang w:val="el-GR"/>
        </w:rPr>
      </w:pPr>
      <w:r w:rsidRPr="005F4DC8">
        <w:rPr>
          <w:sz w:val="26"/>
          <w:szCs w:val="26"/>
          <w:lang w:val="el-GR"/>
        </w:rPr>
        <w:t xml:space="preserve">Κατά την άποψη της πλειοψηφίας, ο εν λόγω τίτλος έχει υποβληθεί εμπρόθεσμα και ως εκ τούτου πρέπει, να αναγνωριστεί στον υποψήφιο το κριτήριο της άριστης γνώσης της αγγλικής γλώσσας καθόσον, από τα προσκομισθέντα δικαιολογητικά προκύπτουν με σαφήνεια τα απαιτούμενα κρίσιμα στοιχεία ήτοι: ο δικαιούχος </w:t>
      </w:r>
      <w:r w:rsidR="00446703" w:rsidRPr="00446703">
        <w:rPr>
          <w:sz w:val="26"/>
          <w:szCs w:val="26"/>
          <w:highlight w:val="lightGray"/>
          <w:lang w:val="el-GR"/>
        </w:rPr>
        <w:t>……</w:t>
      </w:r>
      <w:r w:rsidRPr="005F4DC8">
        <w:rPr>
          <w:sz w:val="26"/>
          <w:szCs w:val="26"/>
          <w:lang w:val="el-GR"/>
        </w:rPr>
        <w:t xml:space="preserve">, το πιστοποιητικό γνώσης της αγγλικής γλώσσας που έλαβε </w:t>
      </w:r>
      <w:proofErr w:type="spellStart"/>
      <w:r w:rsidRPr="005F4DC8">
        <w:rPr>
          <w:sz w:val="26"/>
          <w:szCs w:val="26"/>
          <w:lang w:val="el-GR"/>
        </w:rPr>
        <w:t>Certificate</w:t>
      </w:r>
      <w:proofErr w:type="spellEnd"/>
      <w:r w:rsidRPr="005F4DC8">
        <w:rPr>
          <w:sz w:val="26"/>
          <w:szCs w:val="26"/>
          <w:lang w:val="el-GR"/>
        </w:rPr>
        <w:t xml:space="preserve"> of </w:t>
      </w:r>
      <w:proofErr w:type="spellStart"/>
      <w:r w:rsidRPr="005F4DC8">
        <w:rPr>
          <w:sz w:val="26"/>
          <w:szCs w:val="26"/>
          <w:lang w:val="el-GR"/>
        </w:rPr>
        <w:t>Proficiency</w:t>
      </w:r>
      <w:proofErr w:type="spellEnd"/>
      <w:r w:rsidRPr="005F4DC8">
        <w:rPr>
          <w:sz w:val="26"/>
          <w:szCs w:val="26"/>
          <w:lang w:val="el-GR"/>
        </w:rPr>
        <w:t xml:space="preserve"> in </w:t>
      </w:r>
      <w:proofErr w:type="spellStart"/>
      <w:r w:rsidRPr="005F4DC8">
        <w:rPr>
          <w:sz w:val="26"/>
          <w:szCs w:val="26"/>
          <w:lang w:val="el-GR"/>
        </w:rPr>
        <w:t>English</w:t>
      </w:r>
      <w:proofErr w:type="spellEnd"/>
      <w:r w:rsidRPr="005F4DC8">
        <w:rPr>
          <w:sz w:val="26"/>
          <w:szCs w:val="26"/>
          <w:lang w:val="el-GR"/>
        </w:rPr>
        <w:t>, καθώς και η ημε</w:t>
      </w:r>
      <w:r w:rsidR="002C23A0">
        <w:rPr>
          <w:sz w:val="26"/>
          <w:szCs w:val="26"/>
          <w:lang w:val="el-GR"/>
        </w:rPr>
        <w:t xml:space="preserve">ρομηνία απονομής του τίτλου </w:t>
      </w:r>
      <w:r w:rsidR="00446703" w:rsidRPr="00446703">
        <w:rPr>
          <w:sz w:val="26"/>
          <w:szCs w:val="26"/>
          <w:highlight w:val="lightGray"/>
          <w:lang w:val="el-GR"/>
        </w:rPr>
        <w:t>…….</w:t>
      </w:r>
      <w:r w:rsidRPr="005F4DC8">
        <w:rPr>
          <w:sz w:val="26"/>
          <w:szCs w:val="26"/>
          <w:lang w:val="el-GR"/>
        </w:rPr>
        <w:t>.</w:t>
      </w:r>
    </w:p>
    <w:p w:rsidR="00EA595F" w:rsidRPr="005F4DC8" w:rsidRDefault="00EA595F" w:rsidP="00EA595F">
      <w:pPr>
        <w:spacing w:line="276" w:lineRule="auto"/>
        <w:ind w:left="851" w:right="113" w:firstLine="556"/>
        <w:jc w:val="both"/>
        <w:rPr>
          <w:sz w:val="26"/>
          <w:szCs w:val="26"/>
          <w:lang w:val="el-GR"/>
        </w:rPr>
      </w:pPr>
    </w:p>
    <w:p w:rsidR="00EA595F" w:rsidRPr="005F4DC8" w:rsidRDefault="00EA595F" w:rsidP="00EA595F">
      <w:pPr>
        <w:spacing w:line="276" w:lineRule="auto"/>
        <w:ind w:left="851" w:right="113" w:firstLine="556"/>
        <w:jc w:val="both"/>
        <w:rPr>
          <w:sz w:val="26"/>
          <w:szCs w:val="26"/>
          <w:lang w:val="el-GR"/>
        </w:rPr>
      </w:pPr>
      <w:r w:rsidRPr="005F4DC8">
        <w:rPr>
          <w:sz w:val="26"/>
          <w:szCs w:val="26"/>
          <w:lang w:val="el-GR"/>
        </w:rPr>
        <w:t>Επιπλέον:</w:t>
      </w:r>
    </w:p>
    <w:p w:rsidR="00EA595F" w:rsidRPr="005F4DC8" w:rsidRDefault="00EA595F" w:rsidP="00EA595F">
      <w:pPr>
        <w:spacing w:line="276" w:lineRule="auto"/>
        <w:ind w:left="851" w:right="113" w:firstLine="556"/>
        <w:jc w:val="both"/>
        <w:rPr>
          <w:sz w:val="26"/>
          <w:szCs w:val="26"/>
          <w:lang w:val="el-GR"/>
        </w:rPr>
      </w:pPr>
      <w:r w:rsidRPr="005F4DC8">
        <w:rPr>
          <w:sz w:val="26"/>
          <w:szCs w:val="26"/>
          <w:lang w:val="el-GR"/>
        </w:rPr>
        <w:t>I.</w:t>
      </w:r>
      <w:r w:rsidR="00082415">
        <w:rPr>
          <w:sz w:val="26"/>
          <w:szCs w:val="26"/>
          <w:lang w:val="el-GR"/>
        </w:rPr>
        <w:t xml:space="preserve"> </w:t>
      </w:r>
      <w:r w:rsidRPr="005F4DC8">
        <w:rPr>
          <w:sz w:val="26"/>
          <w:szCs w:val="26"/>
          <w:lang w:val="el-GR"/>
        </w:rPr>
        <w:t xml:space="preserve">Τα αντίγραφα πιστοποιητικών αγγλικής γλώσσας που χορηγεί η Ελληνοαμερικανική Ένωση (ΕΑΕ) ως εξουσιοδοτημένος εκπρόσωπος, πιστοποιημένου ή αναγνωρισμένου από την αρμόδια αρχή των Η.Π.Α. φορέα, τα οποία φέρουν όπισθεν ή συνοδεύονται από βεβαίωση ότι «…το παρόν είναι γνήσιο αντίτυπο του πρωτότυπου πιστοποιητικού…» με το σήμα της Ελληνοαμερικανικής Ένωσης (ΕΑΕ) σε ανάγλυφη </w:t>
      </w:r>
      <w:proofErr w:type="spellStart"/>
      <w:r w:rsidRPr="005F4DC8">
        <w:rPr>
          <w:sz w:val="26"/>
          <w:szCs w:val="26"/>
          <w:lang w:val="el-GR"/>
        </w:rPr>
        <w:t>ασημοτυπία</w:t>
      </w:r>
      <w:proofErr w:type="spellEnd"/>
      <w:r w:rsidRPr="005F4DC8">
        <w:rPr>
          <w:sz w:val="26"/>
          <w:szCs w:val="26"/>
          <w:lang w:val="el-GR"/>
        </w:rPr>
        <w:t>, κλπ. έχουν ισχύ πρωτοτύπου.</w:t>
      </w:r>
    </w:p>
    <w:p w:rsidR="00EA595F" w:rsidRPr="005F4DC8" w:rsidRDefault="00082415" w:rsidP="00EA595F">
      <w:pPr>
        <w:spacing w:line="276" w:lineRule="auto"/>
        <w:ind w:left="851" w:right="113" w:firstLine="556"/>
        <w:jc w:val="both"/>
        <w:rPr>
          <w:sz w:val="26"/>
          <w:szCs w:val="26"/>
          <w:lang w:val="el-GR"/>
        </w:rPr>
      </w:pPr>
      <w:r>
        <w:rPr>
          <w:sz w:val="26"/>
          <w:szCs w:val="26"/>
          <w:lang w:val="el-GR"/>
        </w:rPr>
        <w:t xml:space="preserve">II.  </w:t>
      </w:r>
      <w:r w:rsidR="00EA595F" w:rsidRPr="005F4DC8">
        <w:rPr>
          <w:sz w:val="26"/>
          <w:szCs w:val="26"/>
          <w:lang w:val="el-GR"/>
        </w:rPr>
        <w:t xml:space="preserve">Η Ελληνοαμερικανική Ένωση (ΕΑΕ) έχει το δικαίωμα έκδοσης αυτοτελούς βεβαίωσης στην ελληνική γλώσσα ότι ο δικαιούχος έλαβε μέρος επιτυχώς στις εξετάσεις και έλαβε το πιστοποιητικό </w:t>
      </w:r>
      <w:proofErr w:type="spellStart"/>
      <w:r w:rsidR="00EA595F" w:rsidRPr="005F4DC8">
        <w:rPr>
          <w:sz w:val="26"/>
          <w:szCs w:val="26"/>
          <w:lang w:val="el-GR"/>
        </w:rPr>
        <w:t>Certificate</w:t>
      </w:r>
      <w:proofErr w:type="spellEnd"/>
      <w:r w:rsidR="00EA595F" w:rsidRPr="005F4DC8">
        <w:rPr>
          <w:sz w:val="26"/>
          <w:szCs w:val="26"/>
          <w:lang w:val="el-GR"/>
        </w:rPr>
        <w:t xml:space="preserve"> of </w:t>
      </w:r>
      <w:proofErr w:type="spellStart"/>
      <w:r w:rsidR="00EA595F" w:rsidRPr="005F4DC8">
        <w:rPr>
          <w:sz w:val="26"/>
          <w:szCs w:val="26"/>
          <w:lang w:val="el-GR"/>
        </w:rPr>
        <w:t>Proficiency</w:t>
      </w:r>
      <w:proofErr w:type="spellEnd"/>
      <w:r w:rsidR="00EA595F" w:rsidRPr="005F4DC8">
        <w:rPr>
          <w:sz w:val="26"/>
          <w:szCs w:val="26"/>
          <w:lang w:val="el-GR"/>
        </w:rPr>
        <w:t xml:space="preserve"> in </w:t>
      </w:r>
      <w:proofErr w:type="spellStart"/>
      <w:r w:rsidR="00EA595F" w:rsidRPr="005F4DC8">
        <w:rPr>
          <w:sz w:val="26"/>
          <w:szCs w:val="26"/>
          <w:lang w:val="el-GR"/>
        </w:rPr>
        <w:t>English</w:t>
      </w:r>
      <w:proofErr w:type="spellEnd"/>
      <w:r w:rsidR="00EA595F" w:rsidRPr="005F4DC8">
        <w:rPr>
          <w:sz w:val="26"/>
          <w:szCs w:val="26"/>
          <w:lang w:val="el-GR"/>
        </w:rPr>
        <w:t xml:space="preserve">, προκειμένου να ληφθεί υπόψη σε αντικατάσταση του ξενόγλωσσου και επίσημα μεταφρασμένου πιστοποιητικού γνώσης αγγλικής γλώσσας, δυνάμει έγγραφης εξουσιοδότησης από το </w:t>
      </w:r>
      <w:proofErr w:type="spellStart"/>
      <w:r w:rsidR="00EA595F" w:rsidRPr="005F4DC8">
        <w:rPr>
          <w:sz w:val="26"/>
          <w:szCs w:val="26"/>
          <w:lang w:val="el-GR"/>
        </w:rPr>
        <w:t>Cambridge</w:t>
      </w:r>
      <w:proofErr w:type="spellEnd"/>
      <w:r w:rsidR="00EA595F" w:rsidRPr="005F4DC8">
        <w:rPr>
          <w:sz w:val="26"/>
          <w:szCs w:val="26"/>
          <w:lang w:val="el-GR"/>
        </w:rPr>
        <w:t xml:space="preserve"> </w:t>
      </w:r>
      <w:proofErr w:type="spellStart"/>
      <w:r w:rsidR="00EA595F" w:rsidRPr="005F4DC8">
        <w:rPr>
          <w:sz w:val="26"/>
          <w:szCs w:val="26"/>
          <w:lang w:val="el-GR"/>
        </w:rPr>
        <w:t>Michigan</w:t>
      </w:r>
      <w:proofErr w:type="spellEnd"/>
      <w:r w:rsidR="00EA595F" w:rsidRPr="005F4DC8">
        <w:rPr>
          <w:sz w:val="26"/>
          <w:szCs w:val="26"/>
          <w:lang w:val="el-GR"/>
        </w:rPr>
        <w:t xml:space="preserve"> </w:t>
      </w:r>
      <w:proofErr w:type="spellStart"/>
      <w:r w:rsidR="00EA595F" w:rsidRPr="005F4DC8">
        <w:rPr>
          <w:sz w:val="26"/>
          <w:szCs w:val="26"/>
          <w:lang w:val="el-GR"/>
        </w:rPr>
        <w:t>Language</w:t>
      </w:r>
      <w:proofErr w:type="spellEnd"/>
      <w:r w:rsidR="00EA595F" w:rsidRPr="005F4DC8">
        <w:rPr>
          <w:sz w:val="26"/>
          <w:szCs w:val="26"/>
          <w:lang w:val="el-GR"/>
        </w:rPr>
        <w:t xml:space="preserve"> </w:t>
      </w:r>
      <w:proofErr w:type="spellStart"/>
      <w:r w:rsidR="00EA595F" w:rsidRPr="005F4DC8">
        <w:rPr>
          <w:sz w:val="26"/>
          <w:szCs w:val="26"/>
          <w:lang w:val="el-GR"/>
        </w:rPr>
        <w:t>Assessments</w:t>
      </w:r>
      <w:proofErr w:type="spellEnd"/>
      <w:r w:rsidR="00EA595F" w:rsidRPr="005F4DC8">
        <w:rPr>
          <w:sz w:val="26"/>
          <w:szCs w:val="26"/>
          <w:lang w:val="el-GR"/>
        </w:rPr>
        <w:t xml:space="preserve"> (</w:t>
      </w:r>
      <w:proofErr w:type="spellStart"/>
      <w:r w:rsidR="00EA595F" w:rsidRPr="005F4DC8">
        <w:rPr>
          <w:sz w:val="26"/>
          <w:szCs w:val="26"/>
          <w:lang w:val="el-GR"/>
        </w:rPr>
        <w:t>CaMLA</w:t>
      </w:r>
      <w:proofErr w:type="spellEnd"/>
      <w:r w:rsidR="00EA595F" w:rsidRPr="005F4DC8">
        <w:rPr>
          <w:sz w:val="26"/>
          <w:szCs w:val="26"/>
          <w:lang w:val="el-GR"/>
        </w:rPr>
        <w:t xml:space="preserve">) του Πολιτειακού Πανεπιστημίου του </w:t>
      </w:r>
      <w:proofErr w:type="spellStart"/>
      <w:r w:rsidR="00EA595F" w:rsidRPr="005F4DC8">
        <w:rPr>
          <w:sz w:val="26"/>
          <w:szCs w:val="26"/>
          <w:lang w:val="el-GR"/>
        </w:rPr>
        <w:t>Michigan</w:t>
      </w:r>
      <w:proofErr w:type="spellEnd"/>
      <w:r w:rsidR="00EA595F" w:rsidRPr="005F4DC8">
        <w:rPr>
          <w:sz w:val="26"/>
          <w:szCs w:val="26"/>
          <w:lang w:val="el-GR"/>
        </w:rPr>
        <w:t>.</w:t>
      </w:r>
    </w:p>
    <w:p w:rsidR="00EA595F" w:rsidRPr="005F4DC8" w:rsidRDefault="00EA595F" w:rsidP="00EA595F">
      <w:pPr>
        <w:spacing w:line="276" w:lineRule="auto"/>
        <w:ind w:left="851" w:right="113" w:firstLine="556"/>
        <w:jc w:val="both"/>
        <w:rPr>
          <w:sz w:val="26"/>
          <w:szCs w:val="26"/>
          <w:lang w:val="el-GR"/>
        </w:rPr>
      </w:pPr>
    </w:p>
    <w:p w:rsidR="00625222" w:rsidRPr="005F4DC8" w:rsidRDefault="00EA595F" w:rsidP="00EA595F">
      <w:pPr>
        <w:spacing w:line="276" w:lineRule="auto"/>
        <w:ind w:left="851" w:right="113" w:firstLine="556"/>
        <w:jc w:val="both"/>
        <w:rPr>
          <w:sz w:val="26"/>
          <w:szCs w:val="26"/>
          <w:lang w:val="el-GR"/>
        </w:rPr>
      </w:pPr>
      <w:r w:rsidRPr="005F4DC8">
        <w:rPr>
          <w:sz w:val="26"/>
          <w:szCs w:val="26"/>
          <w:lang w:val="el-GR"/>
        </w:rPr>
        <w:lastRenderedPageBreak/>
        <w:t>Άλλωστε, η Ελληνοαμερικανική Ένωση (ΕΑΕ) είναι ο αρμόδιος φορέας για τον έλεγχο της γνησιότητας των τίτλων που εκδίδει.</w:t>
      </w:r>
    </w:p>
    <w:p w:rsidR="009A77AA" w:rsidRPr="005F4DC8" w:rsidRDefault="009A77AA" w:rsidP="00EA595F">
      <w:pPr>
        <w:spacing w:line="276" w:lineRule="auto"/>
        <w:ind w:left="851" w:right="113" w:firstLine="556"/>
        <w:jc w:val="both"/>
        <w:rPr>
          <w:sz w:val="26"/>
          <w:szCs w:val="26"/>
          <w:lang w:val="el-GR"/>
        </w:rPr>
      </w:pPr>
    </w:p>
    <w:p w:rsidR="005E7736" w:rsidRPr="0065269D" w:rsidRDefault="00BF4E31" w:rsidP="00EA595F">
      <w:pPr>
        <w:spacing w:line="276" w:lineRule="auto"/>
        <w:ind w:left="851" w:right="113" w:firstLine="556"/>
        <w:jc w:val="both"/>
        <w:rPr>
          <w:sz w:val="26"/>
          <w:szCs w:val="26"/>
          <w:lang w:val="el-GR"/>
        </w:rPr>
      </w:pPr>
      <w:r w:rsidRPr="005F4DC8">
        <w:rPr>
          <w:sz w:val="26"/>
          <w:szCs w:val="26"/>
          <w:lang w:val="el-GR"/>
        </w:rPr>
        <w:t xml:space="preserve">Στη </w:t>
      </w:r>
      <w:r w:rsidR="009A77AA" w:rsidRPr="005F4DC8">
        <w:rPr>
          <w:sz w:val="26"/>
          <w:szCs w:val="26"/>
          <w:lang w:val="el-GR"/>
        </w:rPr>
        <w:t xml:space="preserve">συνέχεια έλαβαν το λόγο τα μέλη της Ελάσσονος Ολομέλειας και μετά από διαλογική συζήτηση και ανταλλαγή απόψεων ομόφωνα τάχθηκαν υπέρ της άποψης της πλειοψηφίας του Τμήματος δεχόμενα ότι αποδεικνύεται η γνώση της αγγλικής γλώσσας και το επίπεδο αυτής για τον ως άνω υποψήφιο. Ειδικότερα </w:t>
      </w:r>
      <w:r w:rsidR="000E012D" w:rsidRPr="0065269D">
        <w:rPr>
          <w:sz w:val="26"/>
          <w:szCs w:val="26"/>
          <w:lang w:val="el-GR"/>
        </w:rPr>
        <w:t>:</w:t>
      </w:r>
    </w:p>
    <w:p w:rsidR="00C40A45" w:rsidRPr="005F4DC8" w:rsidRDefault="00C40A45" w:rsidP="00EA595F">
      <w:pPr>
        <w:spacing w:line="276" w:lineRule="auto"/>
        <w:ind w:left="851" w:right="113" w:firstLine="556"/>
        <w:jc w:val="both"/>
        <w:rPr>
          <w:sz w:val="26"/>
          <w:szCs w:val="26"/>
          <w:lang w:val="el-GR"/>
        </w:rPr>
      </w:pPr>
    </w:p>
    <w:p w:rsidR="00C40A45" w:rsidRPr="005F4DC8" w:rsidRDefault="009B0FB5" w:rsidP="007E7F09">
      <w:pPr>
        <w:spacing w:line="276" w:lineRule="auto"/>
        <w:ind w:left="851" w:right="62" w:firstLine="437"/>
        <w:jc w:val="both"/>
        <w:rPr>
          <w:sz w:val="26"/>
          <w:szCs w:val="26"/>
          <w:lang w:val="el-GR"/>
        </w:rPr>
      </w:pPr>
      <w:r w:rsidRPr="005F4DC8">
        <w:rPr>
          <w:sz w:val="26"/>
          <w:szCs w:val="26"/>
          <w:lang w:val="el-GR"/>
        </w:rPr>
        <w:t xml:space="preserve"> </w:t>
      </w:r>
      <w:r w:rsidR="00217225">
        <w:rPr>
          <w:sz w:val="26"/>
          <w:szCs w:val="26"/>
          <w:lang w:val="el-GR"/>
        </w:rPr>
        <w:t xml:space="preserve">  Η Ελάσσονα Ολομέλεια ομόφωνα αποφάσισε αναφορικά με τη βεβαίωση της Ελληνοαμερικανικής Ένωσης κατά τα ανωτέρω </w:t>
      </w:r>
      <w:bookmarkStart w:id="0" w:name="_GoBack"/>
      <w:bookmarkEnd w:id="0"/>
      <w:r w:rsidR="00C40A45" w:rsidRPr="005F4DC8">
        <w:rPr>
          <w:sz w:val="26"/>
          <w:szCs w:val="26"/>
          <w:lang w:val="el-GR"/>
        </w:rPr>
        <w:t xml:space="preserve">ότι το εν λόγω πτυχίο είναι γνήσιο αντίτυπο του πρωτότυπου πιστοποιητικού της αγγλικής γλώσσας </w:t>
      </w:r>
      <w:r w:rsidR="004A2633" w:rsidRPr="005F4DC8">
        <w:rPr>
          <w:sz w:val="26"/>
          <w:szCs w:val="26"/>
          <w:lang w:val="el-GR"/>
        </w:rPr>
        <w:t xml:space="preserve"> με επικύρωση από δικηγόρο, </w:t>
      </w:r>
      <w:r w:rsidR="00C40A45" w:rsidRPr="005F4DC8">
        <w:rPr>
          <w:sz w:val="26"/>
          <w:szCs w:val="26"/>
          <w:lang w:val="el-GR"/>
        </w:rPr>
        <w:t>αποδεικνύει το επίπεδο γνώσης του ξενόγλωσσου τίτλου, ανεξάρτητα από την ύπαρξη των  λοιπών προϋποθέσεων που απαιτούν οι ως άνω διατάξεις</w:t>
      </w:r>
      <w:r w:rsidR="004A2633" w:rsidRPr="005F4DC8">
        <w:rPr>
          <w:sz w:val="26"/>
          <w:szCs w:val="26"/>
          <w:lang w:val="el-GR"/>
        </w:rPr>
        <w:t xml:space="preserve">,  με δεδομένο ότι  ο ίδιος - </w:t>
      </w:r>
      <w:r w:rsidR="00C40A45" w:rsidRPr="005F4DC8">
        <w:rPr>
          <w:sz w:val="26"/>
          <w:szCs w:val="26"/>
          <w:lang w:val="el-GR"/>
        </w:rPr>
        <w:t>αρμόδιος φορέας πιστοποιεί στην Ελληνική  γλώσσα  τη γνησιότητα του τίτλου και το επίπεδο γνώσης αυτής,  ήτοι τα απαραίτητα στοιχεία που τεκμηριώνουν πλήρως τη γνώση της συγκεκριμένης γλώσσας.</w:t>
      </w:r>
    </w:p>
    <w:p w:rsidR="005E7736" w:rsidRDefault="005E7736" w:rsidP="00682AC1">
      <w:pPr>
        <w:spacing w:line="276" w:lineRule="auto"/>
        <w:ind w:left="851" w:right="113" w:firstLine="556"/>
        <w:jc w:val="both"/>
        <w:rPr>
          <w:sz w:val="26"/>
          <w:szCs w:val="26"/>
          <w:lang w:val="el-GR"/>
        </w:rPr>
      </w:pPr>
    </w:p>
    <w:p w:rsidR="00082415" w:rsidRDefault="00082415" w:rsidP="00682AC1">
      <w:pPr>
        <w:spacing w:line="276" w:lineRule="auto"/>
        <w:ind w:left="851" w:right="113" w:firstLine="556"/>
        <w:jc w:val="both"/>
        <w:rPr>
          <w:sz w:val="26"/>
          <w:szCs w:val="26"/>
          <w:lang w:val="el-GR"/>
        </w:rPr>
      </w:pPr>
    </w:p>
    <w:p w:rsidR="00082415" w:rsidRPr="005F4DC8" w:rsidRDefault="00082415" w:rsidP="00682AC1">
      <w:pPr>
        <w:spacing w:line="276" w:lineRule="auto"/>
        <w:ind w:left="851" w:right="113" w:firstLine="556"/>
        <w:jc w:val="both"/>
        <w:rPr>
          <w:sz w:val="26"/>
          <w:szCs w:val="26"/>
          <w:lang w:val="el-GR"/>
        </w:rPr>
      </w:pPr>
    </w:p>
    <w:p w:rsidR="005E7736" w:rsidRPr="005F4DC8" w:rsidRDefault="005E7736" w:rsidP="00682AC1">
      <w:pPr>
        <w:spacing w:line="276" w:lineRule="auto"/>
        <w:ind w:left="851" w:right="113" w:firstLine="556"/>
        <w:jc w:val="both"/>
        <w:rPr>
          <w:sz w:val="26"/>
          <w:szCs w:val="26"/>
          <w:lang w:val="el-GR"/>
        </w:rPr>
      </w:pPr>
    </w:p>
    <w:p w:rsidR="0093247C" w:rsidRPr="005F4DC8" w:rsidRDefault="0093247C" w:rsidP="00682AC1">
      <w:pPr>
        <w:spacing w:line="276" w:lineRule="auto"/>
        <w:ind w:left="851" w:right="113" w:firstLine="556"/>
        <w:jc w:val="both"/>
        <w:rPr>
          <w:sz w:val="26"/>
          <w:szCs w:val="26"/>
          <w:lang w:val="el-GR"/>
        </w:rPr>
      </w:pPr>
    </w:p>
    <w:p w:rsidR="00A55850" w:rsidRPr="005F4DC8" w:rsidRDefault="00A55850" w:rsidP="00297526">
      <w:pPr>
        <w:autoSpaceDE w:val="0"/>
        <w:autoSpaceDN w:val="0"/>
        <w:adjustRightInd w:val="0"/>
        <w:spacing w:line="276" w:lineRule="auto"/>
        <w:ind w:left="851" w:right="113"/>
        <w:jc w:val="center"/>
        <w:rPr>
          <w:b/>
          <w:sz w:val="26"/>
          <w:szCs w:val="26"/>
          <w:lang w:val="el-GR"/>
        </w:rPr>
      </w:pPr>
      <w:r w:rsidRPr="005F4DC8">
        <w:rPr>
          <w:b/>
          <w:sz w:val="26"/>
          <w:szCs w:val="26"/>
          <w:lang w:val="el-GR"/>
        </w:rPr>
        <w:t>ΓΙΑ ΤΟΥΣ ΛΟΓΟΥΣ ΑΥΤΟΥΣ</w:t>
      </w:r>
    </w:p>
    <w:p w:rsidR="0086611F" w:rsidRPr="005F4DC8" w:rsidRDefault="0086611F" w:rsidP="00297526">
      <w:pPr>
        <w:autoSpaceDE w:val="0"/>
        <w:autoSpaceDN w:val="0"/>
        <w:adjustRightInd w:val="0"/>
        <w:spacing w:line="276" w:lineRule="auto"/>
        <w:ind w:left="851" w:right="113"/>
        <w:jc w:val="center"/>
        <w:rPr>
          <w:b/>
          <w:sz w:val="26"/>
          <w:szCs w:val="26"/>
          <w:lang w:val="el-GR"/>
        </w:rPr>
      </w:pPr>
    </w:p>
    <w:p w:rsidR="0086611F" w:rsidRPr="005F4DC8" w:rsidRDefault="00FB2EB8" w:rsidP="00297526">
      <w:pPr>
        <w:spacing w:line="276" w:lineRule="auto"/>
        <w:ind w:left="851" w:right="113" w:firstLine="720"/>
        <w:jc w:val="both"/>
        <w:rPr>
          <w:sz w:val="26"/>
          <w:szCs w:val="26"/>
          <w:lang w:val="el-GR"/>
        </w:rPr>
      </w:pPr>
      <w:r w:rsidRPr="005F4DC8">
        <w:rPr>
          <w:sz w:val="26"/>
          <w:szCs w:val="26"/>
          <w:lang w:val="el-GR"/>
        </w:rPr>
        <w:t>Η Ελάσσο</w:t>
      </w:r>
      <w:r w:rsidR="0086611F" w:rsidRPr="005F4DC8">
        <w:rPr>
          <w:sz w:val="26"/>
          <w:szCs w:val="26"/>
          <w:lang w:val="el-GR"/>
        </w:rPr>
        <w:t>ν</w:t>
      </w:r>
      <w:r w:rsidRPr="005F4DC8">
        <w:rPr>
          <w:sz w:val="26"/>
          <w:szCs w:val="26"/>
          <w:lang w:val="el-GR"/>
        </w:rPr>
        <w:t>α</w:t>
      </w:r>
      <w:r w:rsidR="0086611F" w:rsidRPr="005F4DC8">
        <w:rPr>
          <w:sz w:val="26"/>
          <w:szCs w:val="26"/>
          <w:lang w:val="el-GR"/>
        </w:rPr>
        <w:t xml:space="preserve"> Ολομέλεια </w:t>
      </w:r>
      <w:r w:rsidR="00EC2F5D" w:rsidRPr="005F4DC8">
        <w:rPr>
          <w:sz w:val="26"/>
          <w:szCs w:val="26"/>
          <w:lang w:val="el-GR"/>
        </w:rPr>
        <w:t xml:space="preserve"> </w:t>
      </w:r>
      <w:r w:rsidR="00C40A45" w:rsidRPr="005F4DC8">
        <w:rPr>
          <w:sz w:val="26"/>
          <w:szCs w:val="26"/>
          <w:lang w:val="el-GR"/>
        </w:rPr>
        <w:t xml:space="preserve">ομόφωνα </w:t>
      </w:r>
      <w:r w:rsidR="00EC2F5D" w:rsidRPr="005F4DC8">
        <w:rPr>
          <w:sz w:val="26"/>
          <w:szCs w:val="26"/>
          <w:lang w:val="el-GR"/>
        </w:rPr>
        <w:t xml:space="preserve"> </w:t>
      </w:r>
      <w:r w:rsidR="0086611F" w:rsidRPr="005F4DC8">
        <w:rPr>
          <w:sz w:val="26"/>
          <w:szCs w:val="26"/>
          <w:lang w:val="el-GR"/>
        </w:rPr>
        <w:t xml:space="preserve">επιλύει την ανακύψασα στο </w:t>
      </w:r>
      <w:r w:rsidR="00C40A45" w:rsidRPr="005F4DC8">
        <w:rPr>
          <w:sz w:val="26"/>
          <w:szCs w:val="26"/>
          <w:lang w:val="el-GR"/>
        </w:rPr>
        <w:t>Α</w:t>
      </w:r>
      <w:r w:rsidR="0086611F" w:rsidRPr="005F4DC8">
        <w:rPr>
          <w:sz w:val="26"/>
          <w:szCs w:val="26"/>
          <w:lang w:val="el-GR"/>
        </w:rPr>
        <w:t xml:space="preserve">΄ Τμήμα του ΑΣΕΠ διαφωνία, που διατυπώθηκε στην </w:t>
      </w:r>
      <w:r w:rsidR="00446703" w:rsidRPr="00446703">
        <w:rPr>
          <w:sz w:val="26"/>
          <w:szCs w:val="26"/>
          <w:highlight w:val="lightGray"/>
          <w:lang w:val="el-GR"/>
        </w:rPr>
        <w:t>…….</w:t>
      </w:r>
      <w:r w:rsidR="0086611F" w:rsidRPr="005F4DC8">
        <w:rPr>
          <w:sz w:val="26"/>
          <w:szCs w:val="26"/>
          <w:lang w:val="el-GR"/>
        </w:rPr>
        <w:t xml:space="preserve"> απόφασή του, υπέρ της γνώμης της </w:t>
      </w:r>
      <w:r w:rsidR="00C40A45" w:rsidRPr="005F4DC8">
        <w:rPr>
          <w:sz w:val="26"/>
          <w:szCs w:val="26"/>
          <w:lang w:val="el-GR"/>
        </w:rPr>
        <w:t>πλει</w:t>
      </w:r>
      <w:r w:rsidR="0086611F" w:rsidRPr="005F4DC8">
        <w:rPr>
          <w:sz w:val="26"/>
          <w:szCs w:val="26"/>
          <w:lang w:val="el-GR"/>
        </w:rPr>
        <w:t>οψηφίας και αναπέμπει την υπόθεση  στο ίδιο Τμήμα κατά τα οριζόμενα στο σκεπτικό.</w:t>
      </w:r>
    </w:p>
    <w:p w:rsidR="00A55850" w:rsidRPr="005F4DC8" w:rsidRDefault="00A55850" w:rsidP="00297526">
      <w:pPr>
        <w:spacing w:line="276" w:lineRule="auto"/>
        <w:ind w:left="851" w:right="113"/>
        <w:jc w:val="both"/>
        <w:rPr>
          <w:sz w:val="26"/>
          <w:szCs w:val="26"/>
          <w:lang w:val="el-GR"/>
        </w:rPr>
      </w:pPr>
    </w:p>
    <w:p w:rsidR="00A55850" w:rsidRPr="005F4DC8" w:rsidRDefault="00A55850" w:rsidP="00297526">
      <w:pPr>
        <w:autoSpaceDE w:val="0"/>
        <w:autoSpaceDN w:val="0"/>
        <w:adjustRightInd w:val="0"/>
        <w:spacing w:line="276" w:lineRule="auto"/>
        <w:ind w:left="851" w:right="113"/>
        <w:jc w:val="both"/>
        <w:rPr>
          <w:sz w:val="26"/>
          <w:szCs w:val="26"/>
          <w:lang w:val="el-GR"/>
        </w:rPr>
      </w:pPr>
    </w:p>
    <w:p w:rsidR="00A55850" w:rsidRPr="005F4DC8" w:rsidRDefault="00A55850" w:rsidP="00297526">
      <w:pPr>
        <w:pStyle w:val="5"/>
        <w:spacing w:before="0" w:after="0" w:line="276" w:lineRule="auto"/>
        <w:ind w:left="851" w:right="113"/>
        <w:rPr>
          <w:rFonts w:ascii="Times New Roman" w:hAnsi="Times New Roman" w:cs="Times New Roman"/>
          <w:i w:val="0"/>
        </w:rPr>
      </w:pPr>
      <w:r w:rsidRPr="005F4DC8">
        <w:rPr>
          <w:rFonts w:ascii="Times New Roman" w:hAnsi="Times New Roman" w:cs="Times New Roman"/>
          <w:i w:val="0"/>
        </w:rPr>
        <w:t xml:space="preserve">    </w:t>
      </w:r>
      <w:r w:rsidR="0086611F" w:rsidRPr="005F4DC8">
        <w:rPr>
          <w:rFonts w:ascii="Times New Roman" w:hAnsi="Times New Roman" w:cs="Times New Roman"/>
          <w:i w:val="0"/>
        </w:rPr>
        <w:t xml:space="preserve">     </w:t>
      </w:r>
      <w:r w:rsidRPr="005F4DC8">
        <w:rPr>
          <w:rFonts w:ascii="Times New Roman" w:hAnsi="Times New Roman" w:cs="Times New Roman"/>
          <w:i w:val="0"/>
        </w:rPr>
        <w:t xml:space="preserve">      Ο </w:t>
      </w:r>
      <w:r w:rsidR="0086611F" w:rsidRPr="005F4DC8">
        <w:rPr>
          <w:rFonts w:ascii="Times New Roman" w:hAnsi="Times New Roman" w:cs="Times New Roman"/>
          <w:i w:val="0"/>
        </w:rPr>
        <w:t xml:space="preserve"> </w:t>
      </w:r>
      <w:r w:rsidRPr="005F4DC8">
        <w:rPr>
          <w:rFonts w:ascii="Times New Roman" w:hAnsi="Times New Roman" w:cs="Times New Roman"/>
          <w:i w:val="0"/>
        </w:rPr>
        <w:t>ΠΡΟΕΔΡΟΣ                                         Η</w:t>
      </w:r>
      <w:r w:rsidR="0086611F" w:rsidRPr="005F4DC8">
        <w:rPr>
          <w:rFonts w:ascii="Times New Roman" w:hAnsi="Times New Roman" w:cs="Times New Roman"/>
          <w:i w:val="0"/>
        </w:rPr>
        <w:t xml:space="preserve">   </w:t>
      </w:r>
      <w:r w:rsidRPr="005F4DC8">
        <w:rPr>
          <w:rFonts w:ascii="Times New Roman" w:hAnsi="Times New Roman" w:cs="Times New Roman"/>
          <w:i w:val="0"/>
        </w:rPr>
        <w:t xml:space="preserve"> ΓΡΑΜΜΑΤΕΑΣ</w:t>
      </w:r>
    </w:p>
    <w:p w:rsidR="00A55850" w:rsidRPr="005F4DC8" w:rsidRDefault="00A55850" w:rsidP="00297526">
      <w:pPr>
        <w:spacing w:line="276" w:lineRule="auto"/>
        <w:ind w:left="851" w:right="113"/>
        <w:rPr>
          <w:sz w:val="26"/>
          <w:szCs w:val="26"/>
          <w:lang w:val="el-GR"/>
        </w:rPr>
      </w:pPr>
    </w:p>
    <w:p w:rsidR="00A55850" w:rsidRPr="005F4DC8" w:rsidRDefault="00A55850" w:rsidP="00297526">
      <w:pPr>
        <w:pStyle w:val="-HTML"/>
        <w:spacing w:line="276" w:lineRule="auto"/>
        <w:ind w:left="851" w:right="113"/>
        <w:jc w:val="both"/>
        <w:rPr>
          <w:rFonts w:ascii="Times New Roman" w:hAnsi="Times New Roman" w:cs="Times New Roman"/>
          <w:sz w:val="26"/>
          <w:szCs w:val="26"/>
        </w:rPr>
      </w:pPr>
    </w:p>
    <w:p w:rsidR="003D51CF" w:rsidRPr="005F4DC8" w:rsidRDefault="003D51CF" w:rsidP="00297526">
      <w:pPr>
        <w:pStyle w:val="-HTML"/>
        <w:spacing w:line="276" w:lineRule="auto"/>
        <w:ind w:left="851" w:right="113"/>
        <w:jc w:val="both"/>
        <w:rPr>
          <w:rFonts w:ascii="Times New Roman" w:hAnsi="Times New Roman" w:cs="Times New Roman"/>
          <w:sz w:val="26"/>
          <w:szCs w:val="26"/>
        </w:rPr>
      </w:pPr>
    </w:p>
    <w:p w:rsidR="003D51CF" w:rsidRPr="005F4DC8" w:rsidRDefault="003D51CF" w:rsidP="00297526">
      <w:pPr>
        <w:pStyle w:val="-HTML"/>
        <w:spacing w:line="276" w:lineRule="auto"/>
        <w:ind w:left="851" w:right="113"/>
        <w:jc w:val="both"/>
        <w:rPr>
          <w:rFonts w:ascii="Times New Roman" w:hAnsi="Times New Roman" w:cs="Times New Roman"/>
          <w:sz w:val="26"/>
          <w:szCs w:val="26"/>
        </w:rPr>
      </w:pPr>
    </w:p>
    <w:p w:rsidR="003D51CF" w:rsidRPr="0040251A" w:rsidRDefault="003D51CF" w:rsidP="00297526">
      <w:pPr>
        <w:pStyle w:val="-HTML"/>
        <w:spacing w:line="276" w:lineRule="auto"/>
        <w:ind w:left="851" w:right="113"/>
        <w:jc w:val="both"/>
        <w:rPr>
          <w:rFonts w:ascii="Times New Roman" w:hAnsi="Times New Roman" w:cs="Times New Roman"/>
          <w:sz w:val="26"/>
          <w:szCs w:val="26"/>
        </w:rPr>
      </w:pPr>
    </w:p>
    <w:p w:rsidR="003D51CF" w:rsidRPr="0040251A" w:rsidRDefault="003D51CF" w:rsidP="00297526">
      <w:pPr>
        <w:pStyle w:val="-HTML"/>
        <w:spacing w:line="276" w:lineRule="auto"/>
        <w:ind w:left="851" w:right="113"/>
        <w:jc w:val="both"/>
        <w:rPr>
          <w:rFonts w:ascii="Times New Roman" w:hAnsi="Times New Roman" w:cs="Times New Roman"/>
          <w:sz w:val="26"/>
          <w:szCs w:val="26"/>
        </w:rPr>
      </w:pPr>
    </w:p>
    <w:p w:rsidR="003D51CF" w:rsidRPr="0040251A" w:rsidRDefault="003D51CF" w:rsidP="00297526">
      <w:pPr>
        <w:pStyle w:val="-HTML"/>
        <w:spacing w:line="276" w:lineRule="auto"/>
        <w:ind w:left="851" w:right="113"/>
        <w:jc w:val="both"/>
        <w:rPr>
          <w:rFonts w:ascii="Times New Roman" w:hAnsi="Times New Roman" w:cs="Times New Roman"/>
          <w:sz w:val="26"/>
          <w:szCs w:val="26"/>
        </w:rPr>
      </w:pPr>
    </w:p>
    <w:p w:rsidR="003D51CF" w:rsidRPr="0040251A" w:rsidRDefault="003D51CF" w:rsidP="00297526">
      <w:pPr>
        <w:spacing w:line="276" w:lineRule="auto"/>
        <w:ind w:left="851" w:right="113"/>
        <w:jc w:val="both"/>
        <w:rPr>
          <w:sz w:val="26"/>
          <w:szCs w:val="26"/>
          <w:lang w:val="el-GR"/>
        </w:rPr>
      </w:pPr>
    </w:p>
    <w:sectPr w:rsidR="003D51CF" w:rsidRPr="0040251A" w:rsidSect="003F6BB9">
      <w:footerReference w:type="default" r:id="rId7"/>
      <w:pgSz w:w="11907" w:h="16839" w:code="9"/>
      <w:pgMar w:top="851" w:right="1327" w:bottom="85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EB3" w:rsidRDefault="00300EB3" w:rsidP="00F73CAF">
      <w:r>
        <w:separator/>
      </w:r>
    </w:p>
  </w:endnote>
  <w:endnote w:type="continuationSeparator" w:id="0">
    <w:p w:rsidR="00300EB3" w:rsidRDefault="00300EB3" w:rsidP="00F7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02618"/>
      <w:docPartObj>
        <w:docPartGallery w:val="Page Numbers (Bottom of Page)"/>
        <w:docPartUnique/>
      </w:docPartObj>
    </w:sdtPr>
    <w:sdtEndPr/>
    <w:sdtContent>
      <w:p w:rsidR="00F73CAF" w:rsidRDefault="00F73CAF">
        <w:pPr>
          <w:pStyle w:val="a4"/>
          <w:jc w:val="center"/>
        </w:pPr>
        <w:r>
          <w:fldChar w:fldCharType="begin"/>
        </w:r>
        <w:r>
          <w:instrText>PAGE   \* MERGEFORMAT</w:instrText>
        </w:r>
        <w:r>
          <w:fldChar w:fldCharType="separate"/>
        </w:r>
        <w:r w:rsidR="00BD357B">
          <w:rPr>
            <w:noProof/>
          </w:rPr>
          <w:t>3</w:t>
        </w:r>
        <w:r>
          <w:fldChar w:fldCharType="end"/>
        </w:r>
      </w:p>
    </w:sdtContent>
  </w:sdt>
  <w:p w:rsidR="00F73CAF" w:rsidRDefault="00F73C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EB3" w:rsidRDefault="00300EB3" w:rsidP="00F73CAF">
      <w:r>
        <w:separator/>
      </w:r>
    </w:p>
  </w:footnote>
  <w:footnote w:type="continuationSeparator" w:id="0">
    <w:p w:rsidR="00300EB3" w:rsidRDefault="00300EB3" w:rsidP="00F73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EC"/>
    <w:rsid w:val="00014B29"/>
    <w:rsid w:val="000175BB"/>
    <w:rsid w:val="00080405"/>
    <w:rsid w:val="00080EF1"/>
    <w:rsid w:val="00082415"/>
    <w:rsid w:val="00095ABD"/>
    <w:rsid w:val="000E012D"/>
    <w:rsid w:val="000F5E7B"/>
    <w:rsid w:val="001253FE"/>
    <w:rsid w:val="0017065B"/>
    <w:rsid w:val="001A4BFB"/>
    <w:rsid w:val="001B1526"/>
    <w:rsid w:val="001C0908"/>
    <w:rsid w:val="001C11AD"/>
    <w:rsid w:val="001E0306"/>
    <w:rsid w:val="001E5A55"/>
    <w:rsid w:val="0021565E"/>
    <w:rsid w:val="00217225"/>
    <w:rsid w:val="002401DA"/>
    <w:rsid w:val="002535E3"/>
    <w:rsid w:val="00270615"/>
    <w:rsid w:val="0028749D"/>
    <w:rsid w:val="00297526"/>
    <w:rsid w:val="002B0618"/>
    <w:rsid w:val="002B5F85"/>
    <w:rsid w:val="002C23A0"/>
    <w:rsid w:val="002C2D13"/>
    <w:rsid w:val="002D3406"/>
    <w:rsid w:val="002D3ECF"/>
    <w:rsid w:val="00300EB3"/>
    <w:rsid w:val="0035187A"/>
    <w:rsid w:val="00360648"/>
    <w:rsid w:val="00372ABC"/>
    <w:rsid w:val="003D51CF"/>
    <w:rsid w:val="003E1447"/>
    <w:rsid w:val="003E6167"/>
    <w:rsid w:val="003F6BB9"/>
    <w:rsid w:val="0040251A"/>
    <w:rsid w:val="00446703"/>
    <w:rsid w:val="00477C26"/>
    <w:rsid w:val="00485972"/>
    <w:rsid w:val="004A0420"/>
    <w:rsid w:val="004A2633"/>
    <w:rsid w:val="004A7F15"/>
    <w:rsid w:val="004C20F7"/>
    <w:rsid w:val="004C4341"/>
    <w:rsid w:val="004D6522"/>
    <w:rsid w:val="004D78E2"/>
    <w:rsid w:val="004F19F4"/>
    <w:rsid w:val="00510300"/>
    <w:rsid w:val="00511879"/>
    <w:rsid w:val="005138BB"/>
    <w:rsid w:val="00532DE9"/>
    <w:rsid w:val="005455A6"/>
    <w:rsid w:val="00552F50"/>
    <w:rsid w:val="00561EEE"/>
    <w:rsid w:val="00562C95"/>
    <w:rsid w:val="00570352"/>
    <w:rsid w:val="00570F5E"/>
    <w:rsid w:val="00577A59"/>
    <w:rsid w:val="00581085"/>
    <w:rsid w:val="00586C4B"/>
    <w:rsid w:val="005E59B2"/>
    <w:rsid w:val="005E7736"/>
    <w:rsid w:val="005F4DC8"/>
    <w:rsid w:val="006000AB"/>
    <w:rsid w:val="0061327B"/>
    <w:rsid w:val="00625222"/>
    <w:rsid w:val="0064589F"/>
    <w:rsid w:val="0065269D"/>
    <w:rsid w:val="00653F05"/>
    <w:rsid w:val="00682AC1"/>
    <w:rsid w:val="006C69E9"/>
    <w:rsid w:val="006D6EE2"/>
    <w:rsid w:val="00703673"/>
    <w:rsid w:val="00703FD9"/>
    <w:rsid w:val="007050A7"/>
    <w:rsid w:val="00712B83"/>
    <w:rsid w:val="00750566"/>
    <w:rsid w:val="0078490E"/>
    <w:rsid w:val="00793DA8"/>
    <w:rsid w:val="007A4364"/>
    <w:rsid w:val="007E0F2B"/>
    <w:rsid w:val="007E7F09"/>
    <w:rsid w:val="008557D2"/>
    <w:rsid w:val="0086611F"/>
    <w:rsid w:val="00886314"/>
    <w:rsid w:val="008C771F"/>
    <w:rsid w:val="008F055C"/>
    <w:rsid w:val="00910B43"/>
    <w:rsid w:val="009223BD"/>
    <w:rsid w:val="00927595"/>
    <w:rsid w:val="0093247C"/>
    <w:rsid w:val="0093655E"/>
    <w:rsid w:val="00944EDC"/>
    <w:rsid w:val="00952659"/>
    <w:rsid w:val="009861F2"/>
    <w:rsid w:val="00997BFE"/>
    <w:rsid w:val="009A5726"/>
    <w:rsid w:val="009A77AA"/>
    <w:rsid w:val="009B0FB5"/>
    <w:rsid w:val="009C2E67"/>
    <w:rsid w:val="00A00932"/>
    <w:rsid w:val="00A05B45"/>
    <w:rsid w:val="00A209BB"/>
    <w:rsid w:val="00A246FB"/>
    <w:rsid w:val="00A30FC1"/>
    <w:rsid w:val="00A413C3"/>
    <w:rsid w:val="00A55850"/>
    <w:rsid w:val="00A90694"/>
    <w:rsid w:val="00AB5623"/>
    <w:rsid w:val="00B42861"/>
    <w:rsid w:val="00B57F3B"/>
    <w:rsid w:val="00B71ABB"/>
    <w:rsid w:val="00BD357B"/>
    <w:rsid w:val="00BE636A"/>
    <w:rsid w:val="00BF4E31"/>
    <w:rsid w:val="00C016A9"/>
    <w:rsid w:val="00C254EC"/>
    <w:rsid w:val="00C27365"/>
    <w:rsid w:val="00C32E71"/>
    <w:rsid w:val="00C40A45"/>
    <w:rsid w:val="00C56C4B"/>
    <w:rsid w:val="00CC0DFA"/>
    <w:rsid w:val="00CD32AC"/>
    <w:rsid w:val="00CD70AA"/>
    <w:rsid w:val="00D04A48"/>
    <w:rsid w:val="00D252F8"/>
    <w:rsid w:val="00D27DC0"/>
    <w:rsid w:val="00D335DA"/>
    <w:rsid w:val="00D47D44"/>
    <w:rsid w:val="00D54CFA"/>
    <w:rsid w:val="00DB10EA"/>
    <w:rsid w:val="00DD7E2F"/>
    <w:rsid w:val="00DE321B"/>
    <w:rsid w:val="00E12FD4"/>
    <w:rsid w:val="00E22470"/>
    <w:rsid w:val="00E37FC3"/>
    <w:rsid w:val="00E54A5B"/>
    <w:rsid w:val="00E5644E"/>
    <w:rsid w:val="00E6261E"/>
    <w:rsid w:val="00E73348"/>
    <w:rsid w:val="00EA595F"/>
    <w:rsid w:val="00EA6D60"/>
    <w:rsid w:val="00EC2F5D"/>
    <w:rsid w:val="00EE1C85"/>
    <w:rsid w:val="00EF4A3B"/>
    <w:rsid w:val="00EF6F2A"/>
    <w:rsid w:val="00F566FD"/>
    <w:rsid w:val="00F73CAF"/>
    <w:rsid w:val="00F81E50"/>
    <w:rsid w:val="00F92443"/>
    <w:rsid w:val="00FA4839"/>
    <w:rsid w:val="00FA4D5E"/>
    <w:rsid w:val="00FA69EB"/>
    <w:rsid w:val="00FA7B42"/>
    <w:rsid w:val="00FB29EC"/>
    <w:rsid w:val="00FB2EB8"/>
    <w:rsid w:val="00FE5F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E61A73-4025-4F6B-A85A-969162D1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4EC"/>
    <w:pPr>
      <w:spacing w:after="0" w:line="240" w:lineRule="auto"/>
    </w:pPr>
    <w:rPr>
      <w:rFonts w:ascii="Times New Roman" w:eastAsia="Times New Roman" w:hAnsi="Times New Roman" w:cs="Times New Roman"/>
      <w:sz w:val="20"/>
      <w:szCs w:val="20"/>
      <w:lang w:val="en-GB" w:eastAsia="el-GR"/>
    </w:rPr>
  </w:style>
  <w:style w:type="paragraph" w:styleId="5">
    <w:name w:val="heading 5"/>
    <w:basedOn w:val="a"/>
    <w:next w:val="a"/>
    <w:link w:val="5Char"/>
    <w:qFormat/>
    <w:rsid w:val="00A55850"/>
    <w:pPr>
      <w:spacing w:before="240" w:after="60"/>
      <w:outlineLvl w:val="4"/>
    </w:pPr>
    <w:rPr>
      <w:rFonts w:ascii="Tahoma" w:hAnsi="Tahoma" w:cs="Tahoma"/>
      <w:b/>
      <w:bCs/>
      <w:i/>
      <w:iCs/>
      <w:sz w:val="26"/>
      <w:szCs w:val="26"/>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C254EC"/>
    <w:pPr>
      <w:jc w:val="center"/>
    </w:pPr>
    <w:rPr>
      <w:rFonts w:ascii="Arial" w:hAnsi="Arial"/>
      <w:b/>
      <w:sz w:val="28"/>
      <w:lang w:val="el-GR"/>
    </w:rPr>
  </w:style>
  <w:style w:type="character" w:customStyle="1" w:styleId="Char">
    <w:name w:val="Τίτλος Char"/>
    <w:basedOn w:val="a0"/>
    <w:link w:val="a3"/>
    <w:rsid w:val="00C254EC"/>
    <w:rPr>
      <w:rFonts w:ascii="Arial" w:eastAsia="Times New Roman" w:hAnsi="Arial" w:cs="Times New Roman"/>
      <w:b/>
      <w:sz w:val="28"/>
      <w:szCs w:val="20"/>
      <w:lang w:eastAsia="el-GR"/>
    </w:rPr>
  </w:style>
  <w:style w:type="paragraph" w:styleId="-HTML">
    <w:name w:val="HTML Preformatted"/>
    <w:basedOn w:val="a"/>
    <w:link w:val="-HTMLChar"/>
    <w:uiPriority w:val="99"/>
    <w:rsid w:val="003D5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l-GR"/>
    </w:rPr>
  </w:style>
  <w:style w:type="character" w:customStyle="1" w:styleId="-HTMLChar">
    <w:name w:val="Προ-διαμορφωμένο HTML Char"/>
    <w:basedOn w:val="a0"/>
    <w:link w:val="-HTML"/>
    <w:uiPriority w:val="99"/>
    <w:rsid w:val="003D51CF"/>
    <w:rPr>
      <w:rFonts w:ascii="Courier New" w:eastAsia="Times New Roman" w:hAnsi="Courier New" w:cs="Courier New"/>
      <w:sz w:val="20"/>
      <w:szCs w:val="20"/>
      <w:lang w:eastAsia="el-GR"/>
    </w:rPr>
  </w:style>
  <w:style w:type="character" w:customStyle="1" w:styleId="5Char">
    <w:name w:val="Επικεφαλίδα 5 Char"/>
    <w:basedOn w:val="a0"/>
    <w:link w:val="5"/>
    <w:rsid w:val="00A55850"/>
    <w:rPr>
      <w:rFonts w:ascii="Tahoma" w:eastAsia="Times New Roman" w:hAnsi="Tahoma" w:cs="Tahoma"/>
      <w:b/>
      <w:bCs/>
      <w:i/>
      <w:iCs/>
      <w:sz w:val="26"/>
      <w:szCs w:val="26"/>
      <w:lang w:eastAsia="el-GR"/>
    </w:rPr>
  </w:style>
  <w:style w:type="paragraph" w:styleId="a4">
    <w:name w:val="footer"/>
    <w:basedOn w:val="a"/>
    <w:link w:val="Char0"/>
    <w:uiPriority w:val="99"/>
    <w:rsid w:val="00A55850"/>
    <w:pPr>
      <w:tabs>
        <w:tab w:val="center" w:pos="4153"/>
        <w:tab w:val="right" w:pos="8306"/>
      </w:tabs>
    </w:pPr>
    <w:rPr>
      <w:rFonts w:ascii="Tahoma" w:hAnsi="Tahoma" w:cs="Tahoma"/>
      <w:sz w:val="24"/>
      <w:szCs w:val="24"/>
      <w:lang w:val="el-GR"/>
    </w:rPr>
  </w:style>
  <w:style w:type="character" w:customStyle="1" w:styleId="Char0">
    <w:name w:val="Υποσέλιδο Char"/>
    <w:basedOn w:val="a0"/>
    <w:link w:val="a4"/>
    <w:uiPriority w:val="99"/>
    <w:rsid w:val="00A55850"/>
    <w:rPr>
      <w:rFonts w:ascii="Tahoma" w:eastAsia="Times New Roman" w:hAnsi="Tahoma" w:cs="Tahoma"/>
      <w:sz w:val="24"/>
      <w:szCs w:val="24"/>
      <w:lang w:eastAsia="el-GR"/>
    </w:rPr>
  </w:style>
  <w:style w:type="paragraph" w:styleId="a5">
    <w:name w:val="header"/>
    <w:basedOn w:val="a"/>
    <w:link w:val="Char1"/>
    <w:uiPriority w:val="99"/>
    <w:unhideWhenUsed/>
    <w:rsid w:val="00F73CAF"/>
    <w:pPr>
      <w:tabs>
        <w:tab w:val="center" w:pos="4153"/>
        <w:tab w:val="right" w:pos="8306"/>
      </w:tabs>
    </w:pPr>
  </w:style>
  <w:style w:type="character" w:customStyle="1" w:styleId="Char1">
    <w:name w:val="Κεφαλίδα Char"/>
    <w:basedOn w:val="a0"/>
    <w:link w:val="a5"/>
    <w:uiPriority w:val="99"/>
    <w:rsid w:val="00F73CAF"/>
    <w:rPr>
      <w:rFonts w:ascii="Times New Roman" w:eastAsia="Times New Roman" w:hAnsi="Times New Roman" w:cs="Times New Roman"/>
      <w:sz w:val="20"/>
      <w:szCs w:val="20"/>
      <w:lang w:val="en-GB" w:eastAsia="el-GR"/>
    </w:rPr>
  </w:style>
  <w:style w:type="paragraph" w:styleId="a6">
    <w:name w:val="Balloon Text"/>
    <w:basedOn w:val="a"/>
    <w:link w:val="Char2"/>
    <w:uiPriority w:val="99"/>
    <w:semiHidden/>
    <w:unhideWhenUsed/>
    <w:rsid w:val="003F6BB9"/>
    <w:rPr>
      <w:rFonts w:ascii="Tahoma" w:hAnsi="Tahoma" w:cs="Tahoma"/>
      <w:sz w:val="16"/>
      <w:szCs w:val="16"/>
    </w:rPr>
  </w:style>
  <w:style w:type="character" w:customStyle="1" w:styleId="Char2">
    <w:name w:val="Κείμενο πλαισίου Char"/>
    <w:basedOn w:val="a0"/>
    <w:link w:val="a6"/>
    <w:uiPriority w:val="99"/>
    <w:semiHidden/>
    <w:rsid w:val="003F6BB9"/>
    <w:rPr>
      <w:rFonts w:ascii="Tahoma" w:eastAsia="Times New Roman" w:hAnsi="Tahoma" w:cs="Tahoma"/>
      <w:sz w:val="16"/>
      <w:szCs w:val="16"/>
      <w:lang w:val="en-GB" w:eastAsia="el-GR"/>
    </w:rPr>
  </w:style>
  <w:style w:type="paragraph" w:styleId="a7">
    <w:name w:val="List Paragraph"/>
    <w:basedOn w:val="a"/>
    <w:uiPriority w:val="34"/>
    <w:qFormat/>
    <w:rsid w:val="00082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E24C1-F0C4-400A-A861-94DC8E7CC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1494</Words>
  <Characters>8073</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 Lamprini</dc:creator>
  <cp:lastModifiedBy>Zarafeta Eleni</cp:lastModifiedBy>
  <cp:revision>3</cp:revision>
  <cp:lastPrinted>2020-02-04T09:39:00Z</cp:lastPrinted>
  <dcterms:created xsi:type="dcterms:W3CDTF">2020-02-04T09:37:00Z</dcterms:created>
  <dcterms:modified xsi:type="dcterms:W3CDTF">2020-02-04T09:53:00Z</dcterms:modified>
</cp:coreProperties>
</file>